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363B" w14:textId="77777777" w:rsidR="008D4414" w:rsidRPr="008D4414" w:rsidRDefault="008D4414" w:rsidP="008D4414">
      <w:pPr>
        <w:spacing w:before="100" w:beforeAutospacing="1" w:after="100" w:afterAutospacing="1" w:line="308" w:lineRule="atLeast"/>
        <w:jc w:val="center"/>
        <w:outlineLvl w:val="1"/>
        <w:rPr>
          <w:rFonts w:ascii="Lato" w:eastAsia="Times New Roman" w:hAnsi="Lato" w:cs="Times New Roman"/>
          <w:b/>
          <w:bCs/>
          <w:color w:val="FD8F6E"/>
          <w:spacing w:val="30"/>
          <w:kern w:val="0"/>
          <w:sz w:val="41"/>
          <w:szCs w:val="41"/>
          <w:lang w:eastAsia="en-GB"/>
          <w14:ligatures w14:val="none"/>
        </w:rPr>
      </w:pPr>
      <w:r w:rsidRPr="008D4414">
        <w:rPr>
          <w:rFonts w:ascii="Lato" w:eastAsia="Times New Roman" w:hAnsi="Lato" w:cs="Times New Roman"/>
          <w:b/>
          <w:bCs/>
          <w:color w:val="000000"/>
          <w:spacing w:val="30"/>
          <w:kern w:val="0"/>
          <w:sz w:val="41"/>
          <w:szCs w:val="41"/>
          <w:lang w:eastAsia="en-GB"/>
          <w14:ligatures w14:val="none"/>
        </w:rPr>
        <w:t>TERMS &amp; CONDITIONS</w:t>
      </w:r>
    </w:p>
    <w:p w14:paraId="34D16394" w14:textId="77777777" w:rsidR="008D4414" w:rsidRPr="008D4414" w:rsidRDefault="00CD3D12" w:rsidP="008D4414">
      <w:pPr>
        <w:spacing w:after="0" w:line="240" w:lineRule="auto"/>
        <w:rPr>
          <w:rFonts w:ascii="Aptos" w:eastAsia="Times New Roman" w:hAnsi="Aptos" w:cs="Times New Roman"/>
          <w:kern w:val="0"/>
          <w:lang w:eastAsia="en-GB"/>
          <w14:ligatures w14:val="none"/>
        </w:rPr>
      </w:pPr>
      <w:r>
        <w:rPr>
          <w:rFonts w:ascii="Times New Roman" w:eastAsia="Times New Roman" w:hAnsi="Times New Roman" w:cs="Times New Roman"/>
          <w:noProof/>
          <w:kern w:val="0"/>
          <w:lang w:eastAsia="en-GB"/>
        </w:rPr>
        <w:pict w14:anchorId="0DFE7FAF">
          <v:rect id="_x0000_i1025" alt="" style="width:451.3pt;height:.05pt;mso-width-percent:0;mso-height-percent:0;mso-width-percent:0;mso-height-percent:0" o:hrpct="0" o:hralign="center" o:hrstd="t" o:hr="t" fillcolor="#a0a0a0" stroked="f"/>
        </w:pict>
      </w:r>
    </w:p>
    <w:p w14:paraId="5FE5FF0D" w14:textId="77777777" w:rsidR="008D4414" w:rsidRPr="008D4414" w:rsidRDefault="008D4414" w:rsidP="008D4414">
      <w:pPr>
        <w:spacing w:before="100" w:beforeAutospacing="1" w:after="100" w:afterAutospacing="1" w:line="308" w:lineRule="atLeast"/>
        <w:jc w:val="center"/>
        <w:outlineLvl w:val="2"/>
        <w:rPr>
          <w:rFonts w:ascii="Lato" w:eastAsia="Times New Roman" w:hAnsi="Lato" w:cs="Times New Roman"/>
          <w:b/>
          <w:bCs/>
          <w:caps/>
          <w:color w:val="FD8F6E"/>
          <w:spacing w:val="30"/>
          <w:kern w:val="0"/>
          <w:sz w:val="31"/>
          <w:szCs w:val="31"/>
          <w:lang w:eastAsia="en-GB"/>
          <w14:ligatures w14:val="none"/>
        </w:rPr>
      </w:pPr>
      <w:r w:rsidRPr="008D4414">
        <w:rPr>
          <w:rFonts w:ascii="Lato" w:eastAsia="Times New Roman" w:hAnsi="Lato" w:cs="Times New Roman"/>
          <w:b/>
          <w:bCs/>
          <w:caps/>
          <w:color w:val="000000"/>
          <w:spacing w:val="30"/>
          <w:kern w:val="0"/>
          <w:sz w:val="31"/>
          <w:szCs w:val="31"/>
          <w:lang w:eastAsia="en-GB"/>
          <w14:ligatures w14:val="none"/>
        </w:rPr>
        <w:t>USE OF LOGOS AND NAMES:</w:t>
      </w:r>
    </w:p>
    <w:p w14:paraId="7AA068EA" w14:textId="02D1649F" w:rsidR="00041804" w:rsidRDefault="008D4414" w:rsidP="00041804">
      <w:pPr>
        <w:spacing w:after="100" w:afterAutospacing="1" w:line="343" w:lineRule="atLeast"/>
        <w:jc w:val="center"/>
        <w:rPr>
          <w:rFonts w:ascii="Lato" w:eastAsia="Times New Roman" w:hAnsi="Lato" w:cs="Times New Roman"/>
          <w:color w:val="000000"/>
          <w:spacing w:val="8"/>
          <w:kern w:val="0"/>
          <w:lang w:eastAsia="en-GB"/>
          <w14:ligatures w14:val="none"/>
        </w:rPr>
      </w:pPr>
      <w:r w:rsidRPr="008D4414">
        <w:rPr>
          <w:rFonts w:ascii="Lato" w:eastAsia="Times New Roman" w:hAnsi="Lato" w:cs="Times New Roman"/>
          <w:color w:val="000000"/>
          <w:spacing w:val="8"/>
          <w:kern w:val="0"/>
          <w:lang w:eastAsia="en-GB"/>
          <w14:ligatures w14:val="none"/>
        </w:rPr>
        <w:t xml:space="preserve">JDO </w:t>
      </w:r>
      <w:r>
        <w:rPr>
          <w:rFonts w:ascii="Lato" w:eastAsia="Times New Roman" w:hAnsi="Lato" w:cs="Times New Roman"/>
          <w:color w:val="000000"/>
          <w:spacing w:val="8"/>
          <w:kern w:val="0"/>
          <w:lang w:eastAsia="en-GB"/>
          <w14:ligatures w14:val="none"/>
        </w:rPr>
        <w:t xml:space="preserve">and </w:t>
      </w:r>
      <w:r w:rsidR="00B1400A">
        <w:rPr>
          <w:rFonts w:ascii="Lato" w:eastAsia="Times New Roman" w:hAnsi="Lato" w:cs="Times New Roman"/>
          <w:color w:val="000000"/>
          <w:spacing w:val="8"/>
          <w:kern w:val="0"/>
          <w:lang w:eastAsia="en-GB"/>
          <w14:ligatures w14:val="none"/>
        </w:rPr>
        <w:t>Pentawards</w:t>
      </w:r>
      <w:r>
        <w:rPr>
          <w:rFonts w:ascii="Lato" w:eastAsia="Times New Roman" w:hAnsi="Lato" w:cs="Times New Roman"/>
          <w:color w:val="000000"/>
          <w:spacing w:val="8"/>
          <w:kern w:val="0"/>
          <w:lang w:eastAsia="en-GB"/>
          <w14:ligatures w14:val="none"/>
        </w:rPr>
        <w:t xml:space="preserve"> </w:t>
      </w:r>
      <w:r w:rsidRPr="008D4414">
        <w:rPr>
          <w:rFonts w:ascii="Lato" w:eastAsia="Times New Roman" w:hAnsi="Lato" w:cs="Times New Roman"/>
          <w:color w:val="000000"/>
          <w:spacing w:val="8"/>
          <w:kern w:val="0"/>
          <w:lang w:eastAsia="en-GB"/>
          <w14:ligatures w14:val="none"/>
        </w:rPr>
        <w:t>operate strict control</w:t>
      </w:r>
      <w:r>
        <w:rPr>
          <w:rFonts w:ascii="Lato" w:eastAsia="Times New Roman" w:hAnsi="Lato" w:cs="Times New Roman"/>
          <w:color w:val="000000"/>
          <w:spacing w:val="8"/>
          <w:kern w:val="0"/>
          <w:lang w:eastAsia="en-GB"/>
          <w14:ligatures w14:val="none"/>
        </w:rPr>
        <w:t>s</w:t>
      </w:r>
      <w:r w:rsidRPr="008D4414">
        <w:rPr>
          <w:rFonts w:ascii="Lato" w:eastAsia="Times New Roman" w:hAnsi="Lato" w:cs="Times New Roman"/>
          <w:color w:val="000000"/>
          <w:spacing w:val="8"/>
          <w:kern w:val="0"/>
          <w:lang w:eastAsia="en-GB"/>
          <w14:ligatures w14:val="none"/>
        </w:rPr>
        <w:t xml:space="preserve"> on the use of their names, trademarks and logos. Any misuse of these brands by an entrant will lead to their disqualification and may expose them to legal claims. By submitting an entry, students agree to these terms and conditions. JDO </w:t>
      </w:r>
      <w:r>
        <w:rPr>
          <w:rFonts w:ascii="Lato" w:eastAsia="Times New Roman" w:hAnsi="Lato" w:cs="Times New Roman"/>
          <w:color w:val="000000"/>
          <w:spacing w:val="8"/>
          <w:kern w:val="0"/>
          <w:lang w:eastAsia="en-GB"/>
          <w14:ligatures w14:val="none"/>
        </w:rPr>
        <w:t xml:space="preserve">and </w:t>
      </w:r>
      <w:r w:rsidR="00B1400A">
        <w:rPr>
          <w:rFonts w:ascii="Lato" w:eastAsia="Times New Roman" w:hAnsi="Lato" w:cs="Times New Roman"/>
          <w:color w:val="000000"/>
          <w:spacing w:val="8"/>
          <w:kern w:val="0"/>
          <w:lang w:eastAsia="en-GB"/>
          <w14:ligatures w14:val="none"/>
        </w:rPr>
        <w:t xml:space="preserve">Pentawards </w:t>
      </w:r>
      <w:r w:rsidRPr="008D4414">
        <w:rPr>
          <w:rFonts w:ascii="Lato" w:eastAsia="Times New Roman" w:hAnsi="Lato" w:cs="Times New Roman"/>
          <w:color w:val="000000"/>
          <w:spacing w:val="8"/>
          <w:kern w:val="0"/>
          <w:lang w:eastAsia="en-GB"/>
          <w14:ligatures w14:val="none"/>
        </w:rPr>
        <w:t xml:space="preserve">permit entrants to use their brand for the sole purpose of responding to this brief. </w:t>
      </w:r>
    </w:p>
    <w:p w14:paraId="2BF6C43E" w14:textId="4AA97B77" w:rsidR="008D4414" w:rsidRPr="00041804" w:rsidRDefault="00041804" w:rsidP="00041804">
      <w:pPr>
        <w:spacing w:after="100" w:afterAutospacing="1" w:line="343" w:lineRule="atLeast"/>
        <w:jc w:val="center"/>
        <w:rPr>
          <w:rFonts w:ascii="Aptos" w:eastAsia="Times New Roman" w:hAnsi="Aptos" w:cs="Times New Roman"/>
          <w:color w:val="212121"/>
          <w:kern w:val="0"/>
          <w:lang w:eastAsia="en-GB"/>
          <w14:ligatures w14:val="none"/>
        </w:rPr>
      </w:pPr>
      <w:r w:rsidRPr="008D4414">
        <w:rPr>
          <w:rFonts w:ascii="Lato" w:eastAsia="Times New Roman" w:hAnsi="Lato" w:cs="Times New Roman"/>
          <w:color w:val="000000"/>
          <w:spacing w:val="8"/>
          <w:kern w:val="0"/>
          <w:lang w:eastAsia="en-GB"/>
          <w14:ligatures w14:val="none"/>
        </w:rPr>
        <w:t xml:space="preserve">Entrants must not denigrate JDO </w:t>
      </w:r>
      <w:r>
        <w:rPr>
          <w:rFonts w:ascii="Lato" w:eastAsia="Times New Roman" w:hAnsi="Lato" w:cs="Times New Roman"/>
          <w:color w:val="000000"/>
          <w:spacing w:val="8"/>
          <w:kern w:val="0"/>
          <w:lang w:eastAsia="en-GB"/>
          <w14:ligatures w14:val="none"/>
        </w:rPr>
        <w:t xml:space="preserve">nor </w:t>
      </w:r>
      <w:r w:rsidR="00B1400A">
        <w:rPr>
          <w:rFonts w:ascii="Lato" w:eastAsia="Times New Roman" w:hAnsi="Lato" w:cs="Times New Roman"/>
          <w:color w:val="000000"/>
          <w:spacing w:val="8"/>
          <w:kern w:val="0"/>
          <w:lang w:eastAsia="en-GB"/>
          <w14:ligatures w14:val="none"/>
        </w:rPr>
        <w:t xml:space="preserve">Pentawards </w:t>
      </w:r>
      <w:r w:rsidRPr="008D4414">
        <w:rPr>
          <w:rFonts w:ascii="Lato" w:eastAsia="Times New Roman" w:hAnsi="Lato" w:cs="Times New Roman"/>
          <w:color w:val="000000"/>
          <w:spacing w:val="8"/>
          <w:kern w:val="0"/>
          <w:lang w:eastAsia="en-GB"/>
          <w14:ligatures w14:val="none"/>
        </w:rPr>
        <w:t xml:space="preserve">branding to derogatory treatments or otherwise bring </w:t>
      </w:r>
      <w:r>
        <w:rPr>
          <w:rFonts w:ascii="Lato" w:eastAsia="Times New Roman" w:hAnsi="Lato" w:cs="Times New Roman"/>
          <w:color w:val="000000"/>
          <w:spacing w:val="8"/>
          <w:kern w:val="0"/>
          <w:lang w:eastAsia="en-GB"/>
          <w14:ligatures w14:val="none"/>
        </w:rPr>
        <w:t>either</w:t>
      </w:r>
      <w:r w:rsidRPr="008D4414">
        <w:rPr>
          <w:rFonts w:ascii="Lato" w:eastAsia="Times New Roman" w:hAnsi="Lato" w:cs="Times New Roman"/>
          <w:color w:val="000000"/>
          <w:spacing w:val="8"/>
          <w:kern w:val="0"/>
          <w:lang w:eastAsia="en-GB"/>
          <w14:ligatures w14:val="none"/>
        </w:rPr>
        <w:t xml:space="preserve"> brand into disrepute. They must not make branding available to any third party for any purpose.</w:t>
      </w:r>
    </w:p>
    <w:p w14:paraId="767FA0FC" w14:textId="6746EA1D" w:rsidR="008D4414" w:rsidRPr="008D4414" w:rsidRDefault="008D4414" w:rsidP="008D4414">
      <w:pPr>
        <w:spacing w:before="100" w:beforeAutospacing="1" w:after="100" w:afterAutospacing="1" w:line="308" w:lineRule="atLeast"/>
        <w:jc w:val="center"/>
        <w:outlineLvl w:val="2"/>
        <w:rPr>
          <w:rFonts w:ascii="Lato" w:eastAsia="Times New Roman" w:hAnsi="Lato" w:cs="Times New Roman"/>
          <w:b/>
          <w:bCs/>
          <w:caps/>
          <w:color w:val="FD8F6E"/>
          <w:spacing w:val="30"/>
          <w:kern w:val="0"/>
          <w:sz w:val="31"/>
          <w:szCs w:val="31"/>
          <w:lang w:eastAsia="en-GB"/>
          <w14:ligatures w14:val="none"/>
        </w:rPr>
      </w:pPr>
      <w:r>
        <w:rPr>
          <w:rFonts w:ascii="Lato" w:eastAsia="Times New Roman" w:hAnsi="Lato" w:cs="Times New Roman"/>
          <w:b/>
          <w:bCs/>
          <w:caps/>
          <w:color w:val="000000"/>
          <w:spacing w:val="30"/>
          <w:kern w:val="0"/>
          <w:sz w:val="31"/>
          <w:szCs w:val="31"/>
          <w:lang w:eastAsia="en-GB"/>
          <w14:ligatures w14:val="none"/>
        </w:rPr>
        <w:t>Confidentiality</w:t>
      </w:r>
      <w:r w:rsidR="00041804">
        <w:rPr>
          <w:rFonts w:ascii="Lato" w:eastAsia="Times New Roman" w:hAnsi="Lato" w:cs="Times New Roman"/>
          <w:b/>
          <w:bCs/>
          <w:caps/>
          <w:color w:val="000000"/>
          <w:spacing w:val="30"/>
          <w:kern w:val="0"/>
          <w:sz w:val="31"/>
          <w:szCs w:val="31"/>
          <w:lang w:eastAsia="en-GB"/>
          <w14:ligatures w14:val="none"/>
        </w:rPr>
        <w:t>:</w:t>
      </w:r>
    </w:p>
    <w:p w14:paraId="15769135" w14:textId="0948D09C" w:rsidR="008D4414" w:rsidRDefault="008D4414" w:rsidP="008D4414">
      <w:pPr>
        <w:spacing w:after="100" w:afterAutospacing="1" w:line="343" w:lineRule="atLeast"/>
        <w:jc w:val="center"/>
        <w:rPr>
          <w:rFonts w:ascii="Lato" w:eastAsia="Times New Roman" w:hAnsi="Lato" w:cs="Times New Roman"/>
          <w:color w:val="000000"/>
          <w:spacing w:val="8"/>
          <w:kern w:val="0"/>
          <w:lang w:eastAsia="en-GB"/>
          <w14:ligatures w14:val="none"/>
        </w:rPr>
      </w:pPr>
      <w:r>
        <w:rPr>
          <w:rFonts w:ascii="Lato" w:eastAsia="Times New Roman" w:hAnsi="Lato" w:cs="Times New Roman"/>
          <w:color w:val="000000"/>
          <w:spacing w:val="8"/>
          <w:kern w:val="0"/>
          <w:lang w:eastAsia="en-GB"/>
          <w14:ligatures w14:val="none"/>
        </w:rPr>
        <w:t>To maintain the integrity of judging, e</w:t>
      </w:r>
      <w:r w:rsidRPr="008D4414">
        <w:rPr>
          <w:rFonts w:ascii="Lato" w:eastAsia="Times New Roman" w:hAnsi="Lato" w:cs="Times New Roman"/>
          <w:color w:val="000000"/>
          <w:spacing w:val="8"/>
          <w:kern w:val="0"/>
          <w:lang w:eastAsia="en-GB"/>
          <w14:ligatures w14:val="none"/>
        </w:rPr>
        <w:t>ntrants </w:t>
      </w:r>
      <w:r w:rsidRPr="008D4414">
        <w:rPr>
          <w:rFonts w:ascii="Lato" w:eastAsia="Times New Roman" w:hAnsi="Lato" w:cs="Times New Roman"/>
          <w:b/>
          <w:bCs/>
          <w:caps/>
          <w:color w:val="000000"/>
          <w:spacing w:val="8"/>
          <w:kern w:val="0"/>
          <w:lang w:eastAsia="en-GB"/>
          <w14:ligatures w14:val="none"/>
        </w:rPr>
        <w:t>MUST NOT</w:t>
      </w:r>
      <w:r w:rsidRPr="008D4414">
        <w:rPr>
          <w:rFonts w:ascii="Lato" w:eastAsia="Times New Roman" w:hAnsi="Lato" w:cs="Times New Roman"/>
          <w:color w:val="000000"/>
          <w:spacing w:val="8"/>
          <w:kern w:val="0"/>
          <w:lang w:eastAsia="en-GB"/>
          <w14:ligatures w14:val="none"/>
        </w:rPr>
        <w:t> use for any other purpose</w:t>
      </w:r>
      <w:r>
        <w:rPr>
          <w:rFonts w:ascii="Lato" w:eastAsia="Times New Roman" w:hAnsi="Lato" w:cs="Times New Roman"/>
          <w:color w:val="000000"/>
          <w:spacing w:val="8"/>
          <w:kern w:val="0"/>
          <w:lang w:eastAsia="en-GB"/>
          <w14:ligatures w14:val="none"/>
        </w:rPr>
        <w:t xml:space="preserve"> </w:t>
      </w:r>
      <w:r w:rsidRPr="008D4414">
        <w:rPr>
          <w:rFonts w:ascii="Lato" w:eastAsia="Times New Roman" w:hAnsi="Lato" w:cs="Times New Roman"/>
          <w:color w:val="000000"/>
          <w:spacing w:val="8"/>
          <w:kern w:val="0"/>
          <w:lang w:eastAsia="en-GB"/>
          <w14:ligatures w14:val="none"/>
        </w:rPr>
        <w:t>or upload their entry to any online location as part of an open or access restricted site</w:t>
      </w:r>
      <w:r>
        <w:rPr>
          <w:rFonts w:ascii="Lato" w:eastAsia="Times New Roman" w:hAnsi="Lato" w:cs="Times New Roman"/>
          <w:color w:val="000000"/>
          <w:spacing w:val="8"/>
          <w:kern w:val="0"/>
          <w:lang w:eastAsia="en-GB"/>
          <w14:ligatures w14:val="none"/>
        </w:rPr>
        <w:t xml:space="preserve">, including social media, until the official winners have been announced. Following this announcement, work may be used in personal portfolios provided both JDO and </w:t>
      </w:r>
      <w:r w:rsidR="00B1400A">
        <w:rPr>
          <w:rFonts w:ascii="Lato" w:eastAsia="Times New Roman" w:hAnsi="Lato" w:cs="Times New Roman"/>
          <w:color w:val="000000"/>
          <w:spacing w:val="8"/>
          <w:kern w:val="0"/>
          <w:lang w:eastAsia="en-GB"/>
          <w14:ligatures w14:val="none"/>
        </w:rPr>
        <w:t xml:space="preserve">Pentawards </w:t>
      </w:r>
      <w:r>
        <w:rPr>
          <w:rFonts w:ascii="Lato" w:eastAsia="Times New Roman" w:hAnsi="Lato" w:cs="Times New Roman"/>
          <w:color w:val="000000"/>
          <w:spacing w:val="8"/>
          <w:kern w:val="0"/>
          <w:lang w:eastAsia="en-GB"/>
          <w14:ligatures w14:val="none"/>
        </w:rPr>
        <w:t>are credited.</w:t>
      </w:r>
    </w:p>
    <w:p w14:paraId="1B491E93" w14:textId="66E5BB8B" w:rsidR="00041804" w:rsidRPr="00041804" w:rsidRDefault="00041804" w:rsidP="00041804">
      <w:pPr>
        <w:spacing w:before="100" w:beforeAutospacing="1" w:after="100" w:afterAutospacing="1" w:line="308" w:lineRule="atLeast"/>
        <w:jc w:val="center"/>
        <w:outlineLvl w:val="2"/>
        <w:rPr>
          <w:rFonts w:ascii="Lato" w:eastAsia="Times New Roman" w:hAnsi="Lato" w:cs="Times New Roman"/>
          <w:b/>
          <w:bCs/>
          <w:caps/>
          <w:color w:val="FD8F6E"/>
          <w:spacing w:val="30"/>
          <w:kern w:val="0"/>
          <w:sz w:val="31"/>
          <w:szCs w:val="31"/>
          <w:lang w:eastAsia="en-GB"/>
          <w14:ligatures w14:val="none"/>
        </w:rPr>
      </w:pPr>
      <w:r>
        <w:rPr>
          <w:rFonts w:ascii="Lato" w:eastAsia="Times New Roman" w:hAnsi="Lato" w:cs="Times New Roman"/>
          <w:b/>
          <w:bCs/>
          <w:caps/>
          <w:color w:val="000000"/>
          <w:spacing w:val="30"/>
          <w:kern w:val="0"/>
          <w:sz w:val="31"/>
          <w:szCs w:val="31"/>
          <w:lang w:eastAsia="en-GB"/>
          <w14:ligatures w14:val="none"/>
        </w:rPr>
        <w:t>originality and the use of ai:</w:t>
      </w:r>
    </w:p>
    <w:p w14:paraId="3D81EB8D" w14:textId="0B37D507" w:rsidR="00041804" w:rsidRDefault="008D4414" w:rsidP="008D4414">
      <w:pPr>
        <w:spacing w:after="100" w:afterAutospacing="1" w:line="343" w:lineRule="atLeast"/>
        <w:jc w:val="center"/>
        <w:rPr>
          <w:rFonts w:ascii="Lato" w:eastAsia="Times New Roman" w:hAnsi="Lato" w:cs="Times New Roman"/>
          <w:color w:val="000000"/>
          <w:spacing w:val="8"/>
          <w:kern w:val="0"/>
          <w:lang w:eastAsia="en-GB"/>
          <w14:ligatures w14:val="none"/>
        </w:rPr>
      </w:pPr>
      <w:r w:rsidRPr="008D4414">
        <w:rPr>
          <w:rFonts w:ascii="Lato" w:eastAsia="Times New Roman" w:hAnsi="Lato" w:cs="Times New Roman"/>
          <w:color w:val="000000"/>
          <w:spacing w:val="8"/>
          <w:kern w:val="0"/>
          <w:lang w:eastAsia="en-GB"/>
          <w14:ligatures w14:val="none"/>
        </w:rPr>
        <w:t xml:space="preserve">All responses must be the original work of the entrants. </w:t>
      </w:r>
      <w:r w:rsidR="00041804">
        <w:rPr>
          <w:rFonts w:ascii="Lato" w:eastAsia="Times New Roman" w:hAnsi="Lato" w:cs="Times New Roman"/>
          <w:color w:val="000000"/>
          <w:spacing w:val="8"/>
          <w:kern w:val="0"/>
          <w:lang w:eastAsia="en-GB"/>
          <w14:ligatures w14:val="none"/>
        </w:rPr>
        <w:t xml:space="preserve">JDO and </w:t>
      </w:r>
      <w:r w:rsidR="00B1400A">
        <w:rPr>
          <w:rFonts w:ascii="Lato" w:eastAsia="Times New Roman" w:hAnsi="Lato" w:cs="Times New Roman"/>
          <w:color w:val="000000"/>
          <w:spacing w:val="8"/>
          <w:kern w:val="0"/>
          <w:lang w:eastAsia="en-GB"/>
          <w14:ligatures w14:val="none"/>
        </w:rPr>
        <w:t xml:space="preserve">Pentawards </w:t>
      </w:r>
      <w:r w:rsidR="00041804">
        <w:rPr>
          <w:rFonts w:ascii="Lato" w:eastAsia="Times New Roman" w:hAnsi="Lato" w:cs="Times New Roman"/>
          <w:color w:val="000000"/>
          <w:spacing w:val="8"/>
          <w:kern w:val="0"/>
          <w:lang w:eastAsia="en-GB"/>
          <w14:ligatures w14:val="none"/>
        </w:rPr>
        <w:t xml:space="preserve">have the right to disqualify any entrant who </w:t>
      </w:r>
      <w:r w:rsidR="00B1400A">
        <w:rPr>
          <w:rFonts w:ascii="Lato" w:eastAsia="Times New Roman" w:hAnsi="Lato" w:cs="Times New Roman"/>
          <w:color w:val="000000"/>
          <w:spacing w:val="8"/>
          <w:kern w:val="0"/>
          <w:lang w:eastAsia="en-GB"/>
          <w14:ligatures w14:val="none"/>
        </w:rPr>
        <w:t xml:space="preserve">they deem </w:t>
      </w:r>
      <w:r w:rsidR="00041804">
        <w:rPr>
          <w:rFonts w:ascii="Lato" w:eastAsia="Times New Roman" w:hAnsi="Lato" w:cs="Times New Roman"/>
          <w:color w:val="000000"/>
          <w:spacing w:val="8"/>
          <w:kern w:val="0"/>
          <w:lang w:eastAsia="en-GB"/>
          <w14:ligatures w14:val="none"/>
        </w:rPr>
        <w:t>to be plagiarising work.</w:t>
      </w:r>
    </w:p>
    <w:p w14:paraId="0E299278" w14:textId="5650DF36" w:rsidR="00041804" w:rsidRDefault="00041804" w:rsidP="008D4414">
      <w:pPr>
        <w:spacing w:after="100" w:afterAutospacing="1" w:line="343" w:lineRule="atLeast"/>
        <w:jc w:val="center"/>
        <w:rPr>
          <w:rFonts w:ascii="Lato" w:eastAsia="Times New Roman" w:hAnsi="Lato" w:cs="Times New Roman"/>
          <w:color w:val="000000"/>
          <w:spacing w:val="8"/>
          <w:kern w:val="0"/>
          <w:lang w:eastAsia="en-GB"/>
          <w14:ligatures w14:val="none"/>
        </w:rPr>
      </w:pPr>
      <w:r>
        <w:rPr>
          <w:rFonts w:ascii="Lato" w:eastAsia="Times New Roman" w:hAnsi="Lato" w:cs="Times New Roman"/>
          <w:color w:val="000000"/>
          <w:spacing w:val="8"/>
          <w:kern w:val="0"/>
          <w:lang w:eastAsia="en-GB"/>
          <w14:ligatures w14:val="none"/>
        </w:rPr>
        <w:t>The use of Generative AI is permitted, but must be disclosed when prompted.</w:t>
      </w:r>
    </w:p>
    <w:p w14:paraId="161F2DD9" w14:textId="3C366766" w:rsidR="008D4414" w:rsidRPr="008D4414" w:rsidRDefault="00041804" w:rsidP="008D4414">
      <w:pPr>
        <w:spacing w:after="100" w:afterAutospacing="1" w:line="343" w:lineRule="atLeast"/>
        <w:jc w:val="center"/>
        <w:rPr>
          <w:rFonts w:ascii="Aptos" w:eastAsia="Times New Roman" w:hAnsi="Aptos" w:cs="Times New Roman"/>
          <w:color w:val="212121"/>
          <w:kern w:val="0"/>
          <w:lang w:eastAsia="en-GB"/>
          <w14:ligatures w14:val="none"/>
        </w:rPr>
      </w:pPr>
      <w:r>
        <w:rPr>
          <w:rFonts w:ascii="Lato" w:eastAsia="Times New Roman" w:hAnsi="Lato" w:cs="Times New Roman"/>
          <w:color w:val="000000"/>
          <w:spacing w:val="8"/>
          <w:kern w:val="0"/>
          <w:lang w:eastAsia="en-GB"/>
          <w14:ligatures w14:val="none"/>
        </w:rPr>
        <w:t xml:space="preserve"> </w:t>
      </w:r>
      <w:r w:rsidR="008D4414" w:rsidRPr="008D4414">
        <w:rPr>
          <w:rFonts w:ascii="Lato" w:eastAsia="Times New Roman" w:hAnsi="Lato" w:cs="Times New Roman"/>
          <w:color w:val="000000"/>
          <w:spacing w:val="8"/>
          <w:kern w:val="0"/>
          <w:lang w:eastAsia="en-GB"/>
          <w14:ligatures w14:val="none"/>
        </w:rPr>
        <w:t>Entrants who incorporate any images, writing, music or other creative material belonging to someone else must obtain the other party's permission or keep within the user/viewers rights.</w:t>
      </w:r>
    </w:p>
    <w:p w14:paraId="452E9475" w14:textId="69BCC2BC" w:rsidR="008D4414" w:rsidRPr="008D4414" w:rsidRDefault="008D4414" w:rsidP="008D4414">
      <w:pPr>
        <w:spacing w:after="100" w:afterAutospacing="1" w:line="343" w:lineRule="atLeast"/>
        <w:jc w:val="center"/>
        <w:rPr>
          <w:rFonts w:ascii="Aptos" w:eastAsia="Times New Roman" w:hAnsi="Aptos" w:cs="Times New Roman"/>
          <w:color w:val="212121"/>
          <w:kern w:val="0"/>
          <w:lang w:eastAsia="en-GB"/>
          <w14:ligatures w14:val="none"/>
        </w:rPr>
      </w:pPr>
      <w:r w:rsidRPr="008D4414">
        <w:rPr>
          <w:rFonts w:ascii="Lato" w:eastAsia="Times New Roman" w:hAnsi="Lato" w:cs="Times New Roman"/>
          <w:color w:val="000000"/>
          <w:spacing w:val="8"/>
          <w:kern w:val="0"/>
          <w:lang w:eastAsia="en-GB"/>
          <w14:ligatures w14:val="none"/>
        </w:rPr>
        <w:t>Responses which are accompanied by sound recordings whose copyright is not owned by the entrants will not be promoted in the event of a prize being awarded.</w:t>
      </w:r>
    </w:p>
    <w:p w14:paraId="27021B71" w14:textId="77777777" w:rsidR="008D4414" w:rsidRPr="008D4414" w:rsidRDefault="008D4414" w:rsidP="008D4414">
      <w:pPr>
        <w:spacing w:before="100" w:beforeAutospacing="1" w:after="100" w:afterAutospacing="1" w:line="308" w:lineRule="atLeast"/>
        <w:jc w:val="center"/>
        <w:outlineLvl w:val="2"/>
        <w:rPr>
          <w:rFonts w:ascii="Lato" w:eastAsia="Times New Roman" w:hAnsi="Lato" w:cs="Times New Roman"/>
          <w:b/>
          <w:bCs/>
          <w:caps/>
          <w:color w:val="FD8F6E"/>
          <w:spacing w:val="30"/>
          <w:kern w:val="0"/>
          <w:sz w:val="31"/>
          <w:szCs w:val="31"/>
          <w:lang w:eastAsia="en-GB"/>
          <w14:ligatures w14:val="none"/>
        </w:rPr>
      </w:pPr>
      <w:r w:rsidRPr="008D4414">
        <w:rPr>
          <w:rFonts w:ascii="Lato" w:eastAsia="Times New Roman" w:hAnsi="Lato" w:cs="Times New Roman"/>
          <w:b/>
          <w:bCs/>
          <w:caps/>
          <w:color w:val="000000"/>
          <w:spacing w:val="30"/>
          <w:kern w:val="0"/>
          <w:sz w:val="31"/>
          <w:szCs w:val="31"/>
          <w:lang w:eastAsia="en-GB"/>
          <w14:ligatures w14:val="none"/>
        </w:rPr>
        <w:t>OWNERSHIP OF YOUR WORK.</w:t>
      </w:r>
    </w:p>
    <w:p w14:paraId="16E3927F" w14:textId="76260324" w:rsidR="008D4414" w:rsidRDefault="008D4414" w:rsidP="008D4414">
      <w:pPr>
        <w:spacing w:after="0" w:line="343" w:lineRule="atLeast"/>
        <w:jc w:val="center"/>
        <w:rPr>
          <w:rFonts w:ascii="Lato" w:eastAsia="Times New Roman" w:hAnsi="Lato" w:cs="Times New Roman"/>
          <w:color w:val="000000"/>
          <w:spacing w:val="8"/>
          <w:kern w:val="0"/>
          <w:lang w:eastAsia="en-GB"/>
          <w14:ligatures w14:val="none"/>
        </w:rPr>
      </w:pPr>
      <w:r w:rsidRPr="008D4414">
        <w:rPr>
          <w:rFonts w:ascii="Lato" w:eastAsia="Times New Roman" w:hAnsi="Lato" w:cs="Times New Roman"/>
          <w:color w:val="000000"/>
          <w:spacing w:val="8"/>
          <w:kern w:val="0"/>
          <w:lang w:eastAsia="en-GB"/>
          <w14:ligatures w14:val="none"/>
        </w:rPr>
        <w:lastRenderedPageBreak/>
        <w:t xml:space="preserve">Students retain ownership of their entries, but where this includes JDO </w:t>
      </w:r>
      <w:r>
        <w:rPr>
          <w:rFonts w:ascii="Lato" w:eastAsia="Times New Roman" w:hAnsi="Lato" w:cs="Times New Roman"/>
          <w:color w:val="000000"/>
          <w:spacing w:val="8"/>
          <w:kern w:val="0"/>
          <w:lang w:eastAsia="en-GB"/>
          <w14:ligatures w14:val="none"/>
        </w:rPr>
        <w:t xml:space="preserve">or </w:t>
      </w:r>
      <w:r w:rsidR="00B1400A">
        <w:rPr>
          <w:rFonts w:ascii="Lato" w:eastAsia="Times New Roman" w:hAnsi="Lato" w:cs="Times New Roman"/>
          <w:color w:val="000000"/>
          <w:spacing w:val="8"/>
          <w:kern w:val="0"/>
          <w:lang w:eastAsia="en-GB"/>
          <w14:ligatures w14:val="none"/>
        </w:rPr>
        <w:t xml:space="preserve">Pentawards </w:t>
      </w:r>
      <w:r w:rsidRPr="008D4414">
        <w:rPr>
          <w:rFonts w:ascii="Lato" w:eastAsia="Times New Roman" w:hAnsi="Lato" w:cs="Times New Roman"/>
          <w:color w:val="000000"/>
          <w:spacing w:val="8"/>
          <w:kern w:val="0"/>
          <w:lang w:eastAsia="en-GB"/>
          <w14:ligatures w14:val="none"/>
        </w:rPr>
        <w:t>branding</w:t>
      </w:r>
      <w:r>
        <w:rPr>
          <w:rFonts w:ascii="Lato" w:eastAsia="Times New Roman" w:hAnsi="Lato" w:cs="Times New Roman"/>
          <w:color w:val="000000"/>
          <w:spacing w:val="8"/>
          <w:kern w:val="0"/>
          <w:lang w:eastAsia="en-GB"/>
          <w14:ligatures w14:val="none"/>
        </w:rPr>
        <w:t>,</w:t>
      </w:r>
      <w:r w:rsidRPr="008D4414">
        <w:rPr>
          <w:rFonts w:ascii="Lato" w:eastAsia="Times New Roman" w:hAnsi="Lato" w:cs="Times New Roman"/>
          <w:color w:val="000000"/>
          <w:spacing w:val="8"/>
          <w:kern w:val="0"/>
          <w:lang w:eastAsia="en-GB"/>
          <w14:ligatures w14:val="none"/>
        </w:rPr>
        <w:t xml:space="preserve"> the work may only be used in accordance with brand guidelines and this brief. Entrants agree that, should JDO</w:t>
      </w:r>
      <w:r>
        <w:rPr>
          <w:rFonts w:ascii="Lato" w:eastAsia="Times New Roman" w:hAnsi="Lato" w:cs="Times New Roman"/>
          <w:color w:val="000000"/>
          <w:spacing w:val="8"/>
          <w:kern w:val="0"/>
          <w:lang w:eastAsia="en-GB"/>
          <w14:ligatures w14:val="none"/>
        </w:rPr>
        <w:t xml:space="preserve"> or </w:t>
      </w:r>
      <w:r w:rsidR="00B1400A">
        <w:rPr>
          <w:rFonts w:ascii="Lato" w:eastAsia="Times New Roman" w:hAnsi="Lato" w:cs="Times New Roman"/>
          <w:color w:val="000000"/>
          <w:spacing w:val="8"/>
          <w:kern w:val="0"/>
          <w:lang w:eastAsia="en-GB"/>
          <w14:ligatures w14:val="none"/>
        </w:rPr>
        <w:t xml:space="preserve">Pentawards </w:t>
      </w:r>
      <w:r w:rsidRPr="008D4414">
        <w:rPr>
          <w:rFonts w:ascii="Lato" w:eastAsia="Times New Roman" w:hAnsi="Lato" w:cs="Times New Roman"/>
          <w:color w:val="000000"/>
          <w:spacing w:val="8"/>
          <w:kern w:val="0"/>
          <w:lang w:eastAsia="en-GB"/>
          <w14:ligatures w14:val="none"/>
        </w:rPr>
        <w:t>wish to develop an entry, the student must agree terms for such.</w:t>
      </w:r>
    </w:p>
    <w:p w14:paraId="77DDAA14" w14:textId="77777777" w:rsidR="008D4414" w:rsidRDefault="008D4414" w:rsidP="008D4414">
      <w:pPr>
        <w:spacing w:after="0" w:line="343" w:lineRule="atLeast"/>
        <w:jc w:val="center"/>
        <w:rPr>
          <w:rFonts w:ascii="Lato" w:eastAsia="Times New Roman" w:hAnsi="Lato" w:cs="Times New Roman"/>
          <w:color w:val="000000"/>
          <w:spacing w:val="8"/>
          <w:kern w:val="0"/>
          <w:lang w:eastAsia="en-GB"/>
          <w14:ligatures w14:val="none"/>
        </w:rPr>
      </w:pPr>
    </w:p>
    <w:p w14:paraId="6A0FC1DB" w14:textId="77777777" w:rsidR="008D4414" w:rsidRPr="008D4414" w:rsidRDefault="008D4414" w:rsidP="008D4414">
      <w:pPr>
        <w:spacing w:after="0" w:line="343" w:lineRule="atLeast"/>
        <w:jc w:val="center"/>
        <w:rPr>
          <w:rFonts w:ascii="Aptos" w:eastAsia="Times New Roman" w:hAnsi="Aptos" w:cs="Times New Roman"/>
          <w:color w:val="212121"/>
          <w:kern w:val="0"/>
          <w:lang w:eastAsia="en-GB"/>
          <w14:ligatures w14:val="none"/>
        </w:rPr>
      </w:pPr>
    </w:p>
    <w:p w14:paraId="3377E0D0" w14:textId="77777777" w:rsidR="008D4414" w:rsidRPr="008D4414" w:rsidRDefault="008D4414" w:rsidP="008D4414">
      <w:pPr>
        <w:spacing w:after="0" w:line="343" w:lineRule="atLeast"/>
        <w:jc w:val="center"/>
        <w:rPr>
          <w:rFonts w:ascii="Aptos" w:eastAsia="Times New Roman" w:hAnsi="Aptos" w:cs="Times New Roman"/>
          <w:color w:val="212121"/>
          <w:spacing w:val="30"/>
          <w:kern w:val="0"/>
          <w:lang w:eastAsia="en-GB"/>
          <w14:ligatures w14:val="none"/>
        </w:rPr>
      </w:pPr>
      <w:r w:rsidRPr="008D4414">
        <w:rPr>
          <w:rFonts w:ascii="Lato" w:eastAsia="Times New Roman" w:hAnsi="Lato" w:cs="Times New Roman"/>
          <w:color w:val="000000"/>
          <w:spacing w:val="30"/>
          <w:kern w:val="0"/>
          <w:sz w:val="23"/>
          <w:szCs w:val="23"/>
          <w:lang w:eastAsia="en-GB"/>
          <w14:ligatures w14:val="none"/>
        </w:rPr>
        <w:t>JDO Ltd | Royal Victoria House | 51-55 The Pantiles | Kent | TN2 5TE</w:t>
      </w:r>
    </w:p>
    <w:p w14:paraId="18F85AC4" w14:textId="6732FE98" w:rsidR="008D4414" w:rsidRPr="008D4414" w:rsidRDefault="008D4414" w:rsidP="008D4414">
      <w:pPr>
        <w:spacing w:after="0" w:line="343" w:lineRule="atLeast"/>
        <w:jc w:val="center"/>
        <w:rPr>
          <w:rFonts w:ascii="Aptos" w:eastAsia="Times New Roman" w:hAnsi="Aptos" w:cs="Times New Roman"/>
          <w:color w:val="212121"/>
          <w:kern w:val="0"/>
          <w:lang w:eastAsia="en-GB"/>
          <w14:ligatures w14:val="none"/>
        </w:rPr>
      </w:pPr>
      <w:r w:rsidRPr="008D4414">
        <w:rPr>
          <w:rFonts w:ascii="Lato" w:eastAsia="Times New Roman" w:hAnsi="Lato" w:cs="Times New Roman"/>
          <w:color w:val="000000"/>
          <w:kern w:val="0"/>
          <w:sz w:val="18"/>
          <w:szCs w:val="18"/>
          <w:lang w:eastAsia="en-GB"/>
          <w14:ligatures w14:val="none"/>
        </w:rPr>
        <w:t>© JDO 20</w:t>
      </w:r>
      <w:r>
        <w:rPr>
          <w:rFonts w:ascii="Lato" w:eastAsia="Times New Roman" w:hAnsi="Lato" w:cs="Times New Roman"/>
          <w:color w:val="000000"/>
          <w:kern w:val="0"/>
          <w:sz w:val="18"/>
          <w:szCs w:val="18"/>
          <w:lang w:eastAsia="en-GB"/>
          <w14:ligatures w14:val="none"/>
        </w:rPr>
        <w:t>26</w:t>
      </w:r>
      <w:r w:rsidRPr="008D4414">
        <w:rPr>
          <w:rFonts w:ascii="Lato" w:eastAsia="Times New Roman" w:hAnsi="Lato" w:cs="Times New Roman"/>
          <w:color w:val="000000"/>
          <w:kern w:val="0"/>
          <w:sz w:val="18"/>
          <w:szCs w:val="18"/>
          <w:lang w:eastAsia="en-GB"/>
          <w14:ligatures w14:val="none"/>
        </w:rPr>
        <w:t>. All Rights Reserved.</w:t>
      </w:r>
    </w:p>
    <w:p w14:paraId="2D7D46FA" w14:textId="77777777" w:rsidR="00743EED" w:rsidRDefault="00743EED"/>
    <w:sectPr w:rsidR="00743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14"/>
    <w:rsid w:val="00041804"/>
    <w:rsid w:val="00071679"/>
    <w:rsid w:val="00316B15"/>
    <w:rsid w:val="00676163"/>
    <w:rsid w:val="00743EED"/>
    <w:rsid w:val="008D4414"/>
    <w:rsid w:val="0098457D"/>
    <w:rsid w:val="00985FF6"/>
    <w:rsid w:val="00B1400A"/>
    <w:rsid w:val="00CD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D78D"/>
  <w15:chartTrackingRefBased/>
  <w15:docId w15:val="{96E3D751-B7BD-2F4E-9AF0-71D1A3E7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414"/>
    <w:rPr>
      <w:rFonts w:eastAsiaTheme="majorEastAsia" w:cstheme="majorBidi"/>
      <w:color w:val="272727" w:themeColor="text1" w:themeTint="D8"/>
    </w:rPr>
  </w:style>
  <w:style w:type="paragraph" w:styleId="Title">
    <w:name w:val="Title"/>
    <w:basedOn w:val="Normal"/>
    <w:next w:val="Normal"/>
    <w:link w:val="TitleChar"/>
    <w:uiPriority w:val="10"/>
    <w:qFormat/>
    <w:rsid w:val="008D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414"/>
    <w:pPr>
      <w:spacing w:before="160"/>
      <w:jc w:val="center"/>
    </w:pPr>
    <w:rPr>
      <w:i/>
      <w:iCs/>
      <w:color w:val="404040" w:themeColor="text1" w:themeTint="BF"/>
    </w:rPr>
  </w:style>
  <w:style w:type="character" w:customStyle="1" w:styleId="QuoteChar">
    <w:name w:val="Quote Char"/>
    <w:basedOn w:val="DefaultParagraphFont"/>
    <w:link w:val="Quote"/>
    <w:uiPriority w:val="29"/>
    <w:rsid w:val="008D4414"/>
    <w:rPr>
      <w:i/>
      <w:iCs/>
      <w:color w:val="404040" w:themeColor="text1" w:themeTint="BF"/>
    </w:rPr>
  </w:style>
  <w:style w:type="paragraph" w:styleId="ListParagraph">
    <w:name w:val="List Paragraph"/>
    <w:basedOn w:val="Normal"/>
    <w:uiPriority w:val="34"/>
    <w:qFormat/>
    <w:rsid w:val="008D4414"/>
    <w:pPr>
      <w:ind w:left="720"/>
      <w:contextualSpacing/>
    </w:pPr>
  </w:style>
  <w:style w:type="character" w:styleId="IntenseEmphasis">
    <w:name w:val="Intense Emphasis"/>
    <w:basedOn w:val="DefaultParagraphFont"/>
    <w:uiPriority w:val="21"/>
    <w:qFormat/>
    <w:rsid w:val="008D4414"/>
    <w:rPr>
      <w:i/>
      <w:iCs/>
      <w:color w:val="0F4761" w:themeColor="accent1" w:themeShade="BF"/>
    </w:rPr>
  </w:style>
  <w:style w:type="paragraph" w:styleId="IntenseQuote">
    <w:name w:val="Intense Quote"/>
    <w:basedOn w:val="Normal"/>
    <w:next w:val="Normal"/>
    <w:link w:val="IntenseQuoteChar"/>
    <w:uiPriority w:val="30"/>
    <w:qFormat/>
    <w:rsid w:val="008D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414"/>
    <w:rPr>
      <w:i/>
      <w:iCs/>
      <w:color w:val="0F4761" w:themeColor="accent1" w:themeShade="BF"/>
    </w:rPr>
  </w:style>
  <w:style w:type="character" w:styleId="IntenseReference">
    <w:name w:val="Intense Reference"/>
    <w:basedOn w:val="DefaultParagraphFont"/>
    <w:uiPriority w:val="32"/>
    <w:qFormat/>
    <w:rsid w:val="008D4414"/>
    <w:rPr>
      <w:b/>
      <w:bCs/>
      <w:smallCaps/>
      <w:color w:val="0F4761" w:themeColor="accent1" w:themeShade="BF"/>
      <w:spacing w:val="5"/>
    </w:rPr>
  </w:style>
  <w:style w:type="paragraph" w:customStyle="1" w:styleId="ui">
    <w:name w:val="ui"/>
    <w:basedOn w:val="Normal"/>
    <w:rsid w:val="008D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D4414"/>
  </w:style>
  <w:style w:type="paragraph" w:customStyle="1" w:styleId="address">
    <w:name w:val="address"/>
    <w:basedOn w:val="Normal"/>
    <w:rsid w:val="008D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info">
    <w:name w:val="info"/>
    <w:basedOn w:val="Normal"/>
    <w:rsid w:val="008D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335</Words>
  <Characters>1693</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Tamzin Kerslake</dc:creator>
  <cp:keywords/>
  <dc:description/>
  <cp:lastModifiedBy>Tamzin Kerslake</cp:lastModifiedBy>
  <cp:revision>2</cp:revision>
  <dcterms:created xsi:type="dcterms:W3CDTF">2026-02-11T11:59:00Z</dcterms:created>
  <dcterms:modified xsi:type="dcterms:W3CDTF">2026-02-11T14:31:00Z</dcterms:modified>
</cp:coreProperties>
</file>