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6035" w14:textId="4A3D6C1D" w:rsidR="00B26E20" w:rsidRDefault="00B26E20" w:rsidP="00B26E20">
      <w:pPr>
        <w:jc w:val="center"/>
        <w:rPr>
          <w:b/>
          <w:bCs/>
          <w:i/>
          <w:iCs/>
          <w:u w:val="single"/>
        </w:rPr>
      </w:pPr>
      <w:r w:rsidRPr="000728A4">
        <w:rPr>
          <w:b/>
          <w:bCs/>
          <w:i/>
          <w:iCs/>
          <w:u w:val="single"/>
        </w:rPr>
        <w:t xml:space="preserve">ME Awards </w:t>
      </w:r>
      <w:r>
        <w:rPr>
          <w:b/>
          <w:bCs/>
          <w:i/>
          <w:iCs/>
          <w:u w:val="single"/>
        </w:rPr>
        <w:t>–</w:t>
      </w:r>
      <w:r w:rsidRPr="000728A4">
        <w:rPr>
          <w:b/>
          <w:bCs/>
          <w:i/>
          <w:iCs/>
          <w:u w:val="single"/>
        </w:rPr>
        <w:t xml:space="preserve"> </w:t>
      </w:r>
      <w:r w:rsidRPr="00B26E20">
        <w:rPr>
          <w:b/>
          <w:bCs/>
          <w:i/>
          <w:iCs/>
          <w:u w:val="single"/>
        </w:rPr>
        <w:t>Most Effective International Campaign</w:t>
      </w:r>
      <w:r>
        <w:rPr>
          <w:b/>
          <w:bCs/>
          <w:i/>
          <w:iCs/>
          <w:u w:val="single"/>
        </w:rPr>
        <w:t xml:space="preserve"> </w:t>
      </w:r>
      <w:r w:rsidRPr="000728A4">
        <w:rPr>
          <w:b/>
          <w:bCs/>
          <w:i/>
          <w:iCs/>
          <w:u w:val="single"/>
        </w:rPr>
        <w:t>Questionnaire</w:t>
      </w:r>
    </w:p>
    <w:p w14:paraId="28270E9D" w14:textId="77777777" w:rsidR="00B26E20" w:rsidRDefault="00B26E20" w:rsidP="00B26E20">
      <w:pPr>
        <w:jc w:val="center"/>
        <w:rPr>
          <w:sz w:val="20"/>
          <w:szCs w:val="20"/>
        </w:rPr>
      </w:pPr>
      <w:r w:rsidRPr="00B26E20">
        <w:rPr>
          <w:sz w:val="20"/>
          <w:szCs w:val="20"/>
        </w:rPr>
        <w:t>This award recognises the additional challenges in market conditions or customer expectations that are involved in running a single campaign or initiative across several countries.</w:t>
      </w:r>
      <w:r w:rsidRPr="00B26E20">
        <w:rPr>
          <w:sz w:val="20"/>
          <w:szCs w:val="20"/>
        </w:rPr>
        <w:br/>
      </w:r>
      <w:r w:rsidRPr="00B26E20">
        <w:rPr>
          <w:sz w:val="20"/>
          <w:szCs w:val="20"/>
        </w:rPr>
        <w:br/>
        <w:t>The judges expect the same rigorous analysis as in the other categories but would welcome also a few background comments (in the summary section – not part of the overall word limit) about non-UK markets with which they may not be fully familiar.</w:t>
      </w:r>
    </w:p>
    <w:p w14:paraId="42AE02AA" w14:textId="43A1903B" w:rsidR="00B26E20" w:rsidRDefault="00B26E20" w:rsidP="00B26E20">
      <w:pPr>
        <w:jc w:val="center"/>
        <w:rPr>
          <w:i/>
          <w:iCs/>
          <w:color w:val="EE0000"/>
          <w:sz w:val="20"/>
          <w:szCs w:val="20"/>
        </w:rPr>
      </w:pPr>
      <w:r w:rsidRPr="00DA2F66">
        <w:rPr>
          <w:i/>
          <w:iCs/>
          <w:color w:val="EE0000"/>
          <w:sz w:val="20"/>
          <w:szCs w:val="20"/>
        </w:rPr>
        <w:t>Keep your submission under 1,000 words - judges will mark you down for exceeding the limit. You’ll be asked to confirm your word count at the end)</w:t>
      </w:r>
    </w:p>
    <w:p w14:paraId="28A91D09" w14:textId="77777777" w:rsidR="00B26E20" w:rsidRPr="00A66CFF" w:rsidRDefault="00B26E20" w:rsidP="00B26E20">
      <w:pPr>
        <w:pStyle w:val="ListParagraph"/>
        <w:numPr>
          <w:ilvl w:val="0"/>
          <w:numId w:val="1"/>
        </w:numPr>
        <w:rPr>
          <w:b/>
          <w:bCs/>
          <w:color w:val="000000" w:themeColor="text1"/>
        </w:rPr>
      </w:pPr>
      <w:r w:rsidRPr="00A66CFF">
        <w:rPr>
          <w:b/>
          <w:bCs/>
          <w:color w:val="000000" w:themeColor="text1"/>
        </w:rPr>
        <w:t>Company Name</w:t>
      </w:r>
    </w:p>
    <w:p w14:paraId="7ACB9D9C" w14:textId="77777777" w:rsidR="00B26E20" w:rsidRPr="00A66CFF" w:rsidRDefault="00B26E20" w:rsidP="00B26E20">
      <w:pPr>
        <w:pStyle w:val="ListParagraph"/>
        <w:numPr>
          <w:ilvl w:val="0"/>
          <w:numId w:val="1"/>
        </w:numPr>
        <w:rPr>
          <w:b/>
          <w:bCs/>
          <w:color w:val="000000" w:themeColor="text1"/>
        </w:rPr>
      </w:pPr>
      <w:r w:rsidRPr="00A66CFF">
        <w:rPr>
          <w:b/>
          <w:bCs/>
          <w:color w:val="000000" w:themeColor="text1"/>
        </w:rPr>
        <w:t>Entry Title</w:t>
      </w:r>
    </w:p>
    <w:p w14:paraId="706A647A" w14:textId="77777777" w:rsidR="00B26E20" w:rsidRPr="00A66CFF" w:rsidRDefault="00B26E20" w:rsidP="00B26E20">
      <w:pPr>
        <w:pStyle w:val="ListParagraph"/>
        <w:numPr>
          <w:ilvl w:val="0"/>
          <w:numId w:val="1"/>
        </w:numPr>
        <w:rPr>
          <w:b/>
          <w:bCs/>
          <w:color w:val="000000" w:themeColor="text1"/>
        </w:rPr>
      </w:pPr>
      <w:r w:rsidRPr="00A66CFF">
        <w:rPr>
          <w:b/>
          <w:bCs/>
          <w:color w:val="000000" w:themeColor="text1"/>
        </w:rPr>
        <w:t>Contact Name</w:t>
      </w:r>
    </w:p>
    <w:p w14:paraId="3C9D916F" w14:textId="77777777" w:rsidR="00B26E20" w:rsidRPr="00A66CFF" w:rsidRDefault="00B26E20" w:rsidP="00B26E20">
      <w:pPr>
        <w:pStyle w:val="ListParagraph"/>
        <w:numPr>
          <w:ilvl w:val="0"/>
          <w:numId w:val="1"/>
        </w:numPr>
        <w:rPr>
          <w:b/>
          <w:bCs/>
          <w:color w:val="000000" w:themeColor="text1"/>
        </w:rPr>
      </w:pPr>
      <w:r w:rsidRPr="00A66CFF">
        <w:rPr>
          <w:b/>
          <w:bCs/>
          <w:color w:val="000000" w:themeColor="text1"/>
        </w:rPr>
        <w:t>Contact E-mail</w:t>
      </w:r>
    </w:p>
    <w:p w14:paraId="03E12592" w14:textId="77777777" w:rsidR="00B26E20" w:rsidRPr="00A66CFF" w:rsidRDefault="00B26E20" w:rsidP="00B26E20">
      <w:pPr>
        <w:pStyle w:val="ListParagraph"/>
        <w:numPr>
          <w:ilvl w:val="0"/>
          <w:numId w:val="1"/>
        </w:numPr>
        <w:rPr>
          <w:b/>
          <w:bCs/>
          <w:color w:val="000000" w:themeColor="text1"/>
        </w:rPr>
      </w:pPr>
      <w:r w:rsidRPr="00A66CFF">
        <w:rPr>
          <w:b/>
          <w:bCs/>
          <w:color w:val="000000" w:themeColor="text1"/>
        </w:rPr>
        <w:t>Contact Tel</w:t>
      </w:r>
    </w:p>
    <w:p w14:paraId="6F6B0822" w14:textId="77777777" w:rsidR="00B26E20" w:rsidRPr="00A66CFF" w:rsidRDefault="00B26E20" w:rsidP="00B26E20">
      <w:pPr>
        <w:pStyle w:val="ListParagraph"/>
        <w:numPr>
          <w:ilvl w:val="0"/>
          <w:numId w:val="1"/>
        </w:numPr>
        <w:rPr>
          <w:b/>
          <w:bCs/>
          <w:color w:val="000000" w:themeColor="text1"/>
        </w:rPr>
      </w:pPr>
      <w:r w:rsidRPr="00A66CFF">
        <w:rPr>
          <w:b/>
          <w:bCs/>
          <w:color w:val="000000" w:themeColor="text1"/>
        </w:rPr>
        <w:t>Summary</w:t>
      </w:r>
    </w:p>
    <w:p w14:paraId="78240618"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provide a 50-100-word summary of the entry (this does not count towards the 1000 maximum).</w:t>
      </w:r>
    </w:p>
    <w:p w14:paraId="190ACFC4"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Style w:val="Strong"/>
          <w:rFonts w:asciiTheme="minorHAnsi" w:hAnsiTheme="minorHAnsi" w:cs="Open Sans"/>
          <w:i/>
          <w:iCs/>
          <w:color w:val="000000"/>
          <w:sz w:val="20"/>
          <w:szCs w:val="20"/>
        </w:rPr>
        <w:t>Please note that this information may be used in the Awards brochure containing details of all winning and commended entries, distributed at the Annual Members' Dinner.</w:t>
      </w:r>
    </w:p>
    <w:p w14:paraId="4ED14E38"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do not include any industry sensitive data that you would not like to be published.</w:t>
      </w:r>
    </w:p>
    <w:p w14:paraId="4EB2A724"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To support the judges’ understanding of your entry, overseas entries should include an additional brief (200 word) summary describing local market conditions.</w:t>
      </w:r>
    </w:p>
    <w:p w14:paraId="36C2E007" w14:textId="77777777" w:rsidR="00B26E20" w:rsidRPr="00A66CFF" w:rsidRDefault="00B26E20" w:rsidP="00B26E20">
      <w:pPr>
        <w:pStyle w:val="ListParagraph"/>
        <w:numPr>
          <w:ilvl w:val="0"/>
          <w:numId w:val="1"/>
        </w:numPr>
        <w:rPr>
          <w:b/>
          <w:bCs/>
          <w:color w:val="000000" w:themeColor="text1"/>
        </w:rPr>
      </w:pPr>
      <w:r w:rsidRPr="00A66CFF">
        <w:rPr>
          <w:b/>
          <w:bCs/>
          <w:color w:val="000000" w:themeColor="text1"/>
        </w:rPr>
        <w:t>QUESTION 1. What was the issue or challenge facing the business? (</w:t>
      </w:r>
      <w:proofErr w:type="gramStart"/>
      <w:r w:rsidRPr="00A66CFF">
        <w:rPr>
          <w:rFonts w:cs="Open Sans"/>
          <w:b/>
          <w:bCs/>
          <w:color w:val="000000"/>
        </w:rPr>
        <w:t>400 word</w:t>
      </w:r>
      <w:proofErr w:type="gramEnd"/>
      <w:r w:rsidRPr="00A66CFF">
        <w:rPr>
          <w:rFonts w:cs="Open Sans"/>
          <w:b/>
          <w:bCs/>
          <w:color w:val="000000"/>
        </w:rPr>
        <w:t xml:space="preserve"> limit - 50 marks</w:t>
      </w:r>
      <w:r w:rsidRPr="00A66CFF">
        <w:rPr>
          <w:b/>
          <w:bCs/>
          <w:color w:val="000000" w:themeColor="text1"/>
        </w:rPr>
        <w:t>)</w:t>
      </w:r>
    </w:p>
    <w:p w14:paraId="6D193F1D"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Articulate the problem, challenge, project or opportunity.</w:t>
      </w:r>
    </w:p>
    <w:p w14:paraId="7C971BD1"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Describe the business environment including the company background, in which the marketing activity was completed.</w:t>
      </w:r>
    </w:p>
    <w:p w14:paraId="4C130A80"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Only by giving a clear, well-articulated and quantified description of the issues at outset, will the judges be able to determine the overall effectiveness of your marketing activity.</w:t>
      </w:r>
    </w:p>
    <w:p w14:paraId="1186A7CB" w14:textId="77777777" w:rsidR="00B26E20" w:rsidRPr="00A66CFF" w:rsidRDefault="00B26E20" w:rsidP="00B26E20">
      <w:pPr>
        <w:pStyle w:val="NormalWeb"/>
        <w:numPr>
          <w:ilvl w:val="0"/>
          <w:numId w:val="1"/>
        </w:numPr>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b/>
          <w:bCs/>
          <w:color w:val="000000"/>
        </w:rPr>
        <w:t>QUESTION 2. What was the insight that underpinned your strategy and tactics?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p>
    <w:p w14:paraId="75DFE1AC"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and why did you establish your approach to solve the original issue?</w:t>
      </w:r>
    </w:p>
    <w:p w14:paraId="28E175E7"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drove the decision to focus your resources on this marketing activity?</w:t>
      </w:r>
    </w:p>
    <w:p w14:paraId="6C74E07A"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Perhaps it was insight from external research, or a collection of comments from your colleagues.</w:t>
      </w:r>
    </w:p>
    <w:p w14:paraId="5AD4A60C"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 clear explanation of the insight and how it was developing your strategic thinking.</w:t>
      </w:r>
    </w:p>
    <w:p w14:paraId="2AF312C5" w14:textId="77777777" w:rsidR="00B26E20" w:rsidRPr="00A66CFF" w:rsidRDefault="00B26E20" w:rsidP="00B26E20">
      <w:pPr>
        <w:pStyle w:val="NormalWeb"/>
        <w:numPr>
          <w:ilvl w:val="0"/>
          <w:numId w:val="1"/>
        </w:numPr>
        <w:spacing w:before="0" w:beforeAutospacing="0" w:after="135" w:afterAutospacing="0"/>
        <w:rPr>
          <w:rFonts w:asciiTheme="minorHAnsi" w:hAnsiTheme="minorHAnsi" w:cs="Open Sans"/>
          <w:b/>
          <w:bCs/>
          <w:i/>
          <w:iCs/>
          <w:color w:val="000000"/>
        </w:rPr>
      </w:pPr>
      <w:r w:rsidRPr="00A66CFF">
        <w:rPr>
          <w:rFonts w:asciiTheme="minorHAnsi" w:hAnsiTheme="minorHAnsi" w:cs="Open Sans"/>
          <w:b/>
          <w:bCs/>
          <w:i/>
          <w:iCs/>
          <w:color w:val="000000"/>
        </w:rPr>
        <w:t>QUESTION 3. What was your proposed strategy to address the issue or challenge?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r w:rsidRPr="00A66CFF">
        <w:rPr>
          <w:rFonts w:asciiTheme="minorHAnsi" w:hAnsiTheme="minorHAnsi" w:cs="Open Sans"/>
          <w:b/>
          <w:bCs/>
          <w:i/>
          <w:iCs/>
          <w:color w:val="000000"/>
        </w:rPr>
        <w:t>)</w:t>
      </w:r>
    </w:p>
    <w:p w14:paraId="4A23E56F"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an explanation of the overall marketing strategy being used.</w:t>
      </w:r>
    </w:p>
    <w:p w14:paraId="5E25B34E"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strategy might encompass </w:t>
      </w:r>
      <w:proofErr w:type="gramStart"/>
      <w:r w:rsidRPr="00A66CFF">
        <w:rPr>
          <w:rFonts w:asciiTheme="minorHAnsi" w:hAnsiTheme="minorHAnsi" w:cs="Open Sans"/>
          <w:i/>
          <w:iCs/>
          <w:color w:val="000000"/>
          <w:sz w:val="20"/>
          <w:szCs w:val="20"/>
        </w:rPr>
        <w:t>a number of</w:t>
      </w:r>
      <w:proofErr w:type="gramEnd"/>
      <w:r w:rsidRPr="00A66CFF">
        <w:rPr>
          <w:rFonts w:asciiTheme="minorHAnsi" w:hAnsiTheme="minorHAnsi" w:cs="Open Sans"/>
          <w:i/>
          <w:iCs/>
          <w:color w:val="000000"/>
          <w:sz w:val="20"/>
          <w:szCs w:val="20"/>
        </w:rPr>
        <w:t xml:space="preserve"> marketing campaigns for a brand (maybe not specific to the category being entered) but your description here should explain why certain activities were performed as described in your answer to question 4.</w:t>
      </w:r>
    </w:p>
    <w:p w14:paraId="675CAB53" w14:textId="77777777" w:rsidR="00B26E20" w:rsidRPr="00A66CFF" w:rsidRDefault="00B26E20" w:rsidP="00B26E2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lastRenderedPageBreak/>
        <w:t>QUESTION 4. How did you execute the strategy? (400-word limit - 50 marks)</w:t>
      </w:r>
    </w:p>
    <w:p w14:paraId="69256FE2"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Describe in detail, using </w:t>
      </w:r>
      <w:proofErr w:type="gramStart"/>
      <w:r w:rsidRPr="00A66CFF">
        <w:rPr>
          <w:rFonts w:asciiTheme="minorHAnsi" w:hAnsiTheme="minorHAnsi" w:cs="Open Sans"/>
          <w:i/>
          <w:iCs/>
          <w:color w:val="000000"/>
          <w:sz w:val="20"/>
          <w:szCs w:val="20"/>
        </w:rPr>
        <w:t>images</w:t>
      </w:r>
      <w:proofErr w:type="gramEnd"/>
      <w:r w:rsidRPr="00A66CFF">
        <w:rPr>
          <w:rFonts w:asciiTheme="minorHAnsi" w:hAnsiTheme="minorHAnsi" w:cs="Open Sans"/>
          <w:i/>
          <w:iCs/>
          <w:color w:val="000000"/>
          <w:sz w:val="20"/>
          <w:szCs w:val="20"/>
        </w:rPr>
        <w:t xml:space="preserve"> if necessary, the marketing activity completed.</w:t>
      </w:r>
    </w:p>
    <w:p w14:paraId="5C421E0C"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Whether using an innovative approach, or just doing the basics well, showcase the tactics or elements of the campaign that you feel delivered the greatest impact – and explain clearly and convincingly why this was the case.</w:t>
      </w:r>
    </w:p>
    <w:p w14:paraId="6F87903E" w14:textId="77777777" w:rsidR="00B26E20" w:rsidRPr="00A66CFF" w:rsidRDefault="00B26E20" w:rsidP="00B26E2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 QUESTION 5. What metrics did you put in place to track the effectiveness of your solution? (400-word limit - 50 marks)</w:t>
      </w:r>
    </w:p>
    <w:p w14:paraId="3EB58B37"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clear description of the controls used to measure the effectiveness of your marketing activity.</w:t>
      </w:r>
    </w:p>
    <w:p w14:paraId="55AA9E03"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Were metrics and objectives set at the start of the campaign, giving a clear definition of effectiveness over a set period?</w:t>
      </w:r>
    </w:p>
    <w:p w14:paraId="0D7CBB8D"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well do these metrics complement the category being entered?</w:t>
      </w:r>
    </w:p>
    <w:p w14:paraId="0533B744" w14:textId="77777777" w:rsidR="00B26E20" w:rsidRPr="00A66CFF" w:rsidRDefault="00B26E20" w:rsidP="00B26E2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6. How can you prove that your campaign strategy met </w:t>
      </w:r>
      <w:proofErr w:type="spellStart"/>
      <w:proofErr w:type="gramStart"/>
      <w:r w:rsidRPr="00A66CFF">
        <w:rPr>
          <w:rFonts w:asciiTheme="minorHAnsi" w:hAnsiTheme="minorHAnsi" w:cs="Open Sans"/>
          <w:b/>
          <w:bCs/>
          <w:color w:val="000000"/>
        </w:rPr>
        <w:t>it's</w:t>
      </w:r>
      <w:proofErr w:type="spellEnd"/>
      <w:proofErr w:type="gramEnd"/>
      <w:r w:rsidRPr="00A66CFF">
        <w:rPr>
          <w:rFonts w:asciiTheme="minorHAnsi" w:hAnsiTheme="minorHAnsi" w:cs="Open Sans"/>
          <w:b/>
          <w:bCs/>
          <w:color w:val="000000"/>
        </w:rPr>
        <w:t xml:space="preserve"> objectives? (400-word limit 100 marks)</w:t>
      </w:r>
    </w:p>
    <w:p w14:paraId="2C0A512B"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Tell us how your marketing activity met, or exceeded, the original objectives. Where possible, provide the data related to all the metrics you had in place to measure effectiveness. How well does this go towards resolving the issue – or meeting the opportunity – set out in your answer to question 1? Can you link the marketing activity specifically to the results being achieved? Is there clear evidence that the activity was cost-effective – </w:t>
      </w:r>
      <w:proofErr w:type="spellStart"/>
      <w:r w:rsidRPr="00A66CFF">
        <w:rPr>
          <w:rFonts w:asciiTheme="minorHAnsi" w:hAnsiTheme="minorHAnsi" w:cs="Open Sans"/>
          <w:i/>
          <w:iCs/>
          <w:color w:val="000000"/>
          <w:sz w:val="20"/>
          <w:szCs w:val="20"/>
        </w:rPr>
        <w:t>ie</w:t>
      </w:r>
      <w:proofErr w:type="spellEnd"/>
      <w:r w:rsidRPr="00A66CFF">
        <w:rPr>
          <w:rFonts w:asciiTheme="minorHAnsi" w:hAnsiTheme="minorHAnsi" w:cs="Open Sans"/>
          <w:i/>
          <w:iCs/>
          <w:color w:val="000000"/>
          <w:sz w:val="20"/>
          <w:szCs w:val="20"/>
        </w:rPr>
        <w:t>, that in the medium term at least, revenue is – or has the clear potential to be – greater than cost?</w:t>
      </w:r>
    </w:p>
    <w:p w14:paraId="22D8B192" w14:textId="77777777" w:rsidR="00B26E20" w:rsidRPr="00A66CFF" w:rsidRDefault="00B26E20" w:rsidP="00B26E2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7. What value was added to your business </w:t>
      </w:r>
      <w:proofErr w:type="gramStart"/>
      <w:r w:rsidRPr="00A66CFF">
        <w:rPr>
          <w:rFonts w:asciiTheme="minorHAnsi" w:hAnsiTheme="minorHAnsi" w:cs="Open Sans"/>
          <w:b/>
          <w:bCs/>
          <w:color w:val="000000"/>
        </w:rPr>
        <w:t>as a result of</w:t>
      </w:r>
      <w:proofErr w:type="gramEnd"/>
      <w:r w:rsidRPr="00A66CFF">
        <w:rPr>
          <w:rFonts w:asciiTheme="minorHAnsi" w:hAnsiTheme="minorHAnsi" w:cs="Open Sans"/>
          <w:b/>
          <w:bCs/>
          <w:color w:val="000000"/>
        </w:rPr>
        <w:t xml:space="preserve"> your strategy? (400-word limit -100 marks)</w:t>
      </w:r>
    </w:p>
    <w:p w14:paraId="6E20E46F"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As well the short-term cost-effective benefits of the marketing activity provided in the answer to Question 6, the judges are looking for evidence of long-term value-added to the business.</w:t>
      </w:r>
    </w:p>
    <w:p w14:paraId="7EE87194"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very best entries go beyond the results of the marketing activity, to explain the additional benefits achieved for the </w:t>
      </w:r>
      <w:proofErr w:type="gramStart"/>
      <w:r w:rsidRPr="00A66CFF">
        <w:rPr>
          <w:rFonts w:asciiTheme="minorHAnsi" w:hAnsiTheme="minorHAnsi" w:cs="Open Sans"/>
          <w:i/>
          <w:iCs/>
          <w:color w:val="000000"/>
          <w:sz w:val="20"/>
          <w:szCs w:val="20"/>
        </w:rPr>
        <w:t>organisation as a whole</w:t>
      </w:r>
      <w:proofErr w:type="gramEnd"/>
      <w:r w:rsidRPr="00A66CFF">
        <w:rPr>
          <w:rFonts w:asciiTheme="minorHAnsi" w:hAnsiTheme="minorHAnsi" w:cs="Open Sans"/>
          <w:i/>
          <w:iCs/>
          <w:color w:val="000000"/>
          <w:sz w:val="20"/>
          <w:szCs w:val="20"/>
        </w:rPr>
        <w:t>.</w:t>
      </w:r>
    </w:p>
    <w:p w14:paraId="365A3353"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long-term impact will this activity have on your business or the industry sector?</w:t>
      </w:r>
    </w:p>
    <w:p w14:paraId="3D6FDB08"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complete account of the value to the business, with quantification where possible.</w:t>
      </w:r>
    </w:p>
    <w:p w14:paraId="0732A09F" w14:textId="77777777" w:rsidR="00B26E20" w:rsidRPr="00A66CFF" w:rsidRDefault="00B26E20" w:rsidP="00B26E2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Supporting material</w:t>
      </w:r>
    </w:p>
    <w:p w14:paraId="3C4897A7" w14:textId="77777777" w:rsidR="00B26E20" w:rsidRPr="00A66CFF" w:rsidRDefault="00B26E20" w:rsidP="00B26E20">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upload a file with content to support your entry</w:t>
      </w:r>
    </w:p>
    <w:p w14:paraId="47EEBBBB" w14:textId="77777777" w:rsidR="00B26E20" w:rsidRPr="00A66CFF" w:rsidRDefault="00B26E20" w:rsidP="00B26E20">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Total word count [excluding Background Summary]</w:t>
      </w:r>
    </w:p>
    <w:p w14:paraId="2CA4DB83" w14:textId="77777777" w:rsidR="00B26E20" w:rsidRPr="00A66CFF" w:rsidRDefault="00B26E20" w:rsidP="00B26E20">
      <w:pPr>
        <w:pStyle w:val="NormalWeb"/>
        <w:spacing w:before="0" w:beforeAutospacing="0" w:after="135" w:afterAutospacing="0"/>
        <w:rPr>
          <w:rFonts w:asciiTheme="minorHAnsi" w:hAnsiTheme="minorHAnsi" w:cs="Open Sans"/>
          <w:color w:val="000000"/>
          <w:sz w:val="20"/>
          <w:szCs w:val="20"/>
        </w:rPr>
      </w:pPr>
      <w:r w:rsidRPr="00A66CFF">
        <w:rPr>
          <w:rFonts w:asciiTheme="minorHAnsi" w:hAnsiTheme="minorHAnsi" w:cs="Open Sans"/>
          <w:color w:val="000000"/>
          <w:sz w:val="20"/>
          <w:szCs w:val="20"/>
        </w:rPr>
        <w:t>Enter your total wordcount number here</w:t>
      </w:r>
    </w:p>
    <w:p w14:paraId="4B85FD9E" w14:textId="77777777" w:rsidR="00B26E20" w:rsidRPr="00A66CFF" w:rsidRDefault="00B26E20" w:rsidP="00B26E20">
      <w:pPr>
        <w:pStyle w:val="NormalWeb"/>
        <w:spacing w:before="0" w:beforeAutospacing="0" w:after="135" w:afterAutospacing="0"/>
        <w:rPr>
          <w:rFonts w:asciiTheme="minorHAnsi" w:hAnsiTheme="minorHAnsi" w:cs="Open Sans"/>
          <w:color w:val="000000"/>
          <w:sz w:val="20"/>
          <w:szCs w:val="20"/>
        </w:rPr>
      </w:pPr>
      <w:r w:rsidRPr="00A66CFF">
        <w:rPr>
          <w:rStyle w:val="Emphasis"/>
          <w:rFonts w:asciiTheme="minorHAnsi" w:hAnsiTheme="minorHAnsi" w:cs="Open Sans"/>
          <w:color w:val="000000"/>
          <w:sz w:val="20"/>
          <w:szCs w:val="20"/>
        </w:rPr>
        <w:t>Keep your submission under 1,000 words - judges will mark you down for exceeding the limit. You’ll be asked to confirm your word count at the end). </w:t>
      </w:r>
    </w:p>
    <w:p w14:paraId="6E5F65BF" w14:textId="77777777" w:rsidR="00B26E20" w:rsidRDefault="00B26E20" w:rsidP="00B26E20"/>
    <w:p w14:paraId="19BC9742" w14:textId="77777777" w:rsidR="00D16712" w:rsidRDefault="00D16712"/>
    <w:sectPr w:rsidR="00D16712" w:rsidSect="00B26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34407"/>
    <w:multiLevelType w:val="hybridMultilevel"/>
    <w:tmpl w:val="06BEF0B8"/>
    <w:lvl w:ilvl="0" w:tplc="4710AC1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23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20"/>
    <w:rsid w:val="006A4C79"/>
    <w:rsid w:val="009249CB"/>
    <w:rsid w:val="00B26E20"/>
    <w:rsid w:val="00D16712"/>
    <w:rsid w:val="00EF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6649"/>
  <w15:chartTrackingRefBased/>
  <w15:docId w15:val="{884941BF-C3B7-4826-8B91-7C6A03B8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20"/>
  </w:style>
  <w:style w:type="paragraph" w:styleId="Heading1">
    <w:name w:val="heading 1"/>
    <w:basedOn w:val="Normal"/>
    <w:next w:val="Normal"/>
    <w:link w:val="Heading1Char"/>
    <w:uiPriority w:val="9"/>
    <w:qFormat/>
    <w:rsid w:val="00B26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E20"/>
    <w:rPr>
      <w:rFonts w:eastAsiaTheme="majorEastAsia" w:cstheme="majorBidi"/>
      <w:color w:val="272727" w:themeColor="text1" w:themeTint="D8"/>
    </w:rPr>
  </w:style>
  <w:style w:type="paragraph" w:styleId="Title">
    <w:name w:val="Title"/>
    <w:basedOn w:val="Normal"/>
    <w:next w:val="Normal"/>
    <w:link w:val="TitleChar"/>
    <w:uiPriority w:val="10"/>
    <w:qFormat/>
    <w:rsid w:val="00B26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E20"/>
    <w:pPr>
      <w:spacing w:before="160"/>
      <w:jc w:val="center"/>
    </w:pPr>
    <w:rPr>
      <w:i/>
      <w:iCs/>
      <w:color w:val="404040" w:themeColor="text1" w:themeTint="BF"/>
    </w:rPr>
  </w:style>
  <w:style w:type="character" w:customStyle="1" w:styleId="QuoteChar">
    <w:name w:val="Quote Char"/>
    <w:basedOn w:val="DefaultParagraphFont"/>
    <w:link w:val="Quote"/>
    <w:uiPriority w:val="29"/>
    <w:rsid w:val="00B26E20"/>
    <w:rPr>
      <w:i/>
      <w:iCs/>
      <w:color w:val="404040" w:themeColor="text1" w:themeTint="BF"/>
    </w:rPr>
  </w:style>
  <w:style w:type="paragraph" w:styleId="ListParagraph">
    <w:name w:val="List Paragraph"/>
    <w:basedOn w:val="Normal"/>
    <w:uiPriority w:val="34"/>
    <w:qFormat/>
    <w:rsid w:val="00B26E20"/>
    <w:pPr>
      <w:ind w:left="720"/>
      <w:contextualSpacing/>
    </w:pPr>
  </w:style>
  <w:style w:type="character" w:styleId="IntenseEmphasis">
    <w:name w:val="Intense Emphasis"/>
    <w:basedOn w:val="DefaultParagraphFont"/>
    <w:uiPriority w:val="21"/>
    <w:qFormat/>
    <w:rsid w:val="00B26E20"/>
    <w:rPr>
      <w:i/>
      <w:iCs/>
      <w:color w:val="0F4761" w:themeColor="accent1" w:themeShade="BF"/>
    </w:rPr>
  </w:style>
  <w:style w:type="paragraph" w:styleId="IntenseQuote">
    <w:name w:val="Intense Quote"/>
    <w:basedOn w:val="Normal"/>
    <w:next w:val="Normal"/>
    <w:link w:val="IntenseQuoteChar"/>
    <w:uiPriority w:val="30"/>
    <w:qFormat/>
    <w:rsid w:val="00B26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E20"/>
    <w:rPr>
      <w:i/>
      <w:iCs/>
      <w:color w:val="0F4761" w:themeColor="accent1" w:themeShade="BF"/>
    </w:rPr>
  </w:style>
  <w:style w:type="character" w:styleId="IntenseReference">
    <w:name w:val="Intense Reference"/>
    <w:basedOn w:val="DefaultParagraphFont"/>
    <w:uiPriority w:val="32"/>
    <w:qFormat/>
    <w:rsid w:val="00B26E20"/>
    <w:rPr>
      <w:b/>
      <w:bCs/>
      <w:smallCaps/>
      <w:color w:val="0F4761" w:themeColor="accent1" w:themeShade="BF"/>
      <w:spacing w:val="5"/>
    </w:rPr>
  </w:style>
  <w:style w:type="paragraph" w:styleId="NormalWeb">
    <w:name w:val="Normal (Web)"/>
    <w:basedOn w:val="Normal"/>
    <w:uiPriority w:val="99"/>
    <w:semiHidden/>
    <w:unhideWhenUsed/>
    <w:rsid w:val="00B26E2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26E20"/>
    <w:rPr>
      <w:b/>
      <w:bCs/>
    </w:rPr>
  </w:style>
  <w:style w:type="character" w:styleId="Emphasis">
    <w:name w:val="Emphasis"/>
    <w:basedOn w:val="DefaultParagraphFont"/>
    <w:uiPriority w:val="20"/>
    <w:qFormat/>
    <w:rsid w:val="00B26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Hrabe</dc:creator>
  <cp:keywords/>
  <dc:description/>
  <cp:lastModifiedBy>Amelia Hrabe</cp:lastModifiedBy>
  <cp:revision>1</cp:revision>
  <dcterms:created xsi:type="dcterms:W3CDTF">2026-06-16T13:53:00Z</dcterms:created>
  <dcterms:modified xsi:type="dcterms:W3CDTF">2026-06-16T13:54:00Z</dcterms:modified>
</cp:coreProperties>
</file>