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98A76" w14:textId="1733210B" w:rsidR="00C03EB5" w:rsidRDefault="00095F87">
      <w:r>
        <w:t>SPI nominee images</w:t>
      </w:r>
    </w:p>
    <w:p w14:paraId="269A0B4B" w14:textId="77777777" w:rsidR="00095F87" w:rsidRDefault="00095F87"/>
    <w:p w14:paraId="42B6CDE6" w14:textId="3D656265" w:rsidR="00095F87" w:rsidRDefault="00095F87">
      <w:r w:rsidRPr="00095F87">
        <w:drawing>
          <wp:anchor distT="0" distB="0" distL="114300" distR="114300" simplePos="0" relativeHeight="251658240" behindDoc="0" locked="0" layoutInCell="1" allowOverlap="1" wp14:anchorId="69A1FDEA" wp14:editId="0C8142B0">
            <wp:simplePos x="0" y="0"/>
            <wp:positionH relativeFrom="margin">
              <wp:posOffset>2078966</wp:posOffset>
            </wp:positionH>
            <wp:positionV relativeFrom="paragraph">
              <wp:posOffset>12017</wp:posOffset>
            </wp:positionV>
            <wp:extent cx="1915064" cy="2069465"/>
            <wp:effectExtent l="0" t="0" r="9525" b="6985"/>
            <wp:wrapNone/>
            <wp:docPr id="12256399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639936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064" cy="206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5F87">
        <w:drawing>
          <wp:inline distT="0" distB="0" distL="0" distR="0" wp14:anchorId="7C4F0945" wp14:editId="32E6DA3E">
            <wp:extent cx="1940943" cy="2099947"/>
            <wp:effectExtent l="0" t="0" r="2540" b="0"/>
            <wp:docPr id="7035951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519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8497" cy="211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sectPr w:rsidR="00095F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87"/>
    <w:rsid w:val="00095F87"/>
    <w:rsid w:val="004F0B5C"/>
    <w:rsid w:val="00591F14"/>
    <w:rsid w:val="008D17D0"/>
    <w:rsid w:val="00C03EB5"/>
    <w:rsid w:val="00C9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74AEC"/>
  <w15:chartTrackingRefBased/>
  <w15:docId w15:val="{4106408E-D3F1-46CE-B238-45EB3980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5F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F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F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F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F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F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F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F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F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F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F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F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F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F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F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F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F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5F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5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F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5F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5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5F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5F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5F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F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F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5F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39E22FCF41E47B8454911932A7D9D" ma:contentTypeVersion="16" ma:contentTypeDescription="Create a new document." ma:contentTypeScope="" ma:versionID="26d5cafe03d729db2dd20f0e86c65b1b">
  <xsd:schema xmlns:xsd="http://www.w3.org/2001/XMLSchema" xmlns:xs="http://www.w3.org/2001/XMLSchema" xmlns:p="http://schemas.microsoft.com/office/2006/metadata/properties" xmlns:ns2="53a939c9-3dd9-42c5-9223-f40df8e553c5" xmlns:ns3="44743976-11a3-49d1-a75f-4c7114d7bb27" targetNamespace="http://schemas.microsoft.com/office/2006/metadata/properties" ma:root="true" ma:fieldsID="05d5b361fc4ed30177dba95ac92ae679" ns2:_="" ns3:_="">
    <xsd:import namespace="53a939c9-3dd9-42c5-9223-f40df8e553c5"/>
    <xsd:import namespace="44743976-11a3-49d1-a75f-4c7114d7b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39c9-3dd9-42c5-9223-f40df8e55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b79b569-701f-4c4e-8b20-6810af57c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43976-11a3-49d1-a75f-4c7114d7bb2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746c2e9-cfaa-4c25-bc7e-ebb3cc4c057c}" ma:internalName="TaxCatchAll" ma:showField="CatchAllData" ma:web="44743976-11a3-49d1-a75f-4c7114d7bb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743976-11a3-49d1-a75f-4c7114d7bb27" xsi:nil="true"/>
    <lcf76f155ced4ddcb4097134ff3c332f xmlns="53a939c9-3dd9-42c5-9223-f40df8e553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51D045-AB8B-4459-A2BC-61877517BFE1}"/>
</file>

<file path=customXml/itemProps2.xml><?xml version="1.0" encoding="utf-8"?>
<ds:datastoreItem xmlns:ds="http://schemas.openxmlformats.org/officeDocument/2006/customXml" ds:itemID="{B0F3B6DB-3D6C-4ACF-AD35-859AB682FDBC}"/>
</file>

<file path=customXml/itemProps3.xml><?xml version="1.0" encoding="utf-8"?>
<ds:datastoreItem xmlns:ds="http://schemas.openxmlformats.org/officeDocument/2006/customXml" ds:itemID="{C38208CF-347B-4BA6-8690-6AE1B94BB4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2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Gladish</dc:creator>
  <cp:keywords/>
  <dc:description/>
  <cp:lastModifiedBy>Karen Gladish</cp:lastModifiedBy>
  <cp:revision>1</cp:revision>
  <dcterms:created xsi:type="dcterms:W3CDTF">2025-09-21T07:41:00Z</dcterms:created>
  <dcterms:modified xsi:type="dcterms:W3CDTF">2025-09-21T07:45:00Z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0x01010003539E22FCF41E47B8454911932A7D9D</vt:lpwstr>
  </property>
</Properties>
</file>