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E004A" w14:textId="438EC116" w:rsidR="00B34F38" w:rsidRDefault="005C6CAA" w:rsidP="00A97596">
      <w:pPr>
        <w:rPr>
          <w:b/>
        </w:rPr>
      </w:pPr>
      <w:r>
        <w:rPr>
          <w:noProof/>
          <w:lang w:eastAsia="en-GB"/>
        </w:rPr>
        <w:drawing>
          <wp:anchor distT="0" distB="0" distL="114300" distR="114300" simplePos="0" relativeHeight="251658240" behindDoc="0" locked="0" layoutInCell="1" allowOverlap="1" wp14:anchorId="022C2289" wp14:editId="5D0330D6">
            <wp:simplePos x="0" y="0"/>
            <wp:positionH relativeFrom="margin">
              <wp:align>center</wp:align>
            </wp:positionH>
            <wp:positionV relativeFrom="paragraph">
              <wp:posOffset>-800100</wp:posOffset>
            </wp:positionV>
            <wp:extent cx="3975365" cy="23812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5365"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DF7B1" w14:textId="4539556B" w:rsidR="00B34F38" w:rsidRDefault="00B34F38" w:rsidP="00B34F38">
      <w:pPr>
        <w:jc w:val="center"/>
        <w:rPr>
          <w:b/>
        </w:rPr>
      </w:pPr>
    </w:p>
    <w:p w14:paraId="63440EDA" w14:textId="77777777" w:rsidR="00B34F38" w:rsidRDefault="00B34F38" w:rsidP="00A97596">
      <w:pPr>
        <w:rPr>
          <w:b/>
        </w:rPr>
      </w:pPr>
    </w:p>
    <w:p w14:paraId="13611411" w14:textId="77777777" w:rsidR="005C6CAA" w:rsidRDefault="005C6CAA" w:rsidP="00B34F38">
      <w:pPr>
        <w:jc w:val="center"/>
        <w:rPr>
          <w:b/>
          <w:sz w:val="32"/>
          <w:szCs w:val="32"/>
        </w:rPr>
      </w:pPr>
    </w:p>
    <w:p w14:paraId="023FECC2" w14:textId="77777777" w:rsidR="005C6CAA" w:rsidRDefault="005C6CAA" w:rsidP="00B34F38">
      <w:pPr>
        <w:jc w:val="center"/>
        <w:rPr>
          <w:b/>
          <w:sz w:val="32"/>
          <w:szCs w:val="32"/>
        </w:rPr>
      </w:pPr>
    </w:p>
    <w:p w14:paraId="351C89EC" w14:textId="77777777" w:rsidR="005C6CAA" w:rsidRDefault="005C6CAA" w:rsidP="00B34F38">
      <w:pPr>
        <w:jc w:val="center"/>
        <w:rPr>
          <w:b/>
          <w:sz w:val="32"/>
          <w:szCs w:val="32"/>
        </w:rPr>
      </w:pPr>
    </w:p>
    <w:p w14:paraId="44FA9AF6" w14:textId="696A7BCE" w:rsidR="00A97596" w:rsidRPr="00C51A4B" w:rsidRDefault="00B34F38" w:rsidP="00B34F38">
      <w:pPr>
        <w:jc w:val="center"/>
        <w:rPr>
          <w:b/>
          <w:sz w:val="32"/>
          <w:szCs w:val="32"/>
        </w:rPr>
      </w:pPr>
      <w:r w:rsidRPr="00C51A4B">
        <w:rPr>
          <w:b/>
          <w:sz w:val="32"/>
          <w:szCs w:val="32"/>
        </w:rPr>
        <w:t>Health and Safety Declaration</w:t>
      </w:r>
    </w:p>
    <w:p w14:paraId="5D179A12" w14:textId="77777777" w:rsidR="002727E0" w:rsidRPr="002727E0" w:rsidRDefault="002727E0" w:rsidP="002727E0">
      <w:r w:rsidRPr="002727E0">
        <w:t>The organisers of Road Transport Expo are fully committed to ensuring that all the relevant Health &amp; Safety Regulations are applied and adhered to during build-up, show days, and breakdown. The Management of Health &amp; Safety at Work Regulations 1999 require that all those involved in the exhibition work in unison and to co-operate and co-ordinate their activities to minimise the risks.</w:t>
      </w:r>
    </w:p>
    <w:p w14:paraId="6D7E820C" w14:textId="77777777" w:rsidR="002727E0" w:rsidRPr="002727E0" w:rsidRDefault="002727E0" w:rsidP="002727E0">
      <w:r w:rsidRPr="002727E0">
        <w:t xml:space="preserve">It is therefore a condition of entry to the show that all exhibitors, their staff, suppliers, agents, contractors and subcontractors comply fully with the 1974 Health &amp; Safety at Work Act </w:t>
      </w:r>
      <w:r w:rsidR="00C51A4B">
        <w:t xml:space="preserve">(HASAWA74) </w:t>
      </w:r>
      <w:r w:rsidRPr="002727E0">
        <w:t>and all other legislation appertaining to the exhibition site.</w:t>
      </w:r>
    </w:p>
    <w:p w14:paraId="294FFA93" w14:textId="2E19D0A9" w:rsidR="002727E0" w:rsidRDefault="002727E0" w:rsidP="002727E0">
      <w:r w:rsidRPr="002727E0">
        <w:t>It is also essential that Exhibitors accept that it is their moral responsibility to ensure that neither their own health and safety nor that of others is put at risk by their actions or lack of action throughout the whole duration of the show.</w:t>
      </w:r>
    </w:p>
    <w:p w14:paraId="2F66B79E" w14:textId="3C0D2648" w:rsidR="005C6CAA" w:rsidRPr="005C6CAA" w:rsidRDefault="005C6CAA" w:rsidP="002727E0">
      <w:pPr>
        <w:rPr>
          <w:b/>
          <w:bCs/>
          <w:color w:val="FF0000"/>
        </w:rPr>
      </w:pPr>
      <w:r w:rsidRPr="005C6CAA">
        <w:rPr>
          <w:b/>
          <w:bCs/>
          <w:color w:val="FF0000"/>
        </w:rPr>
        <w:t>Please tick the appropriate boxes below</w:t>
      </w:r>
    </w:p>
    <w:p w14:paraId="7C4CA8C0" w14:textId="77777777" w:rsidR="00A97596" w:rsidRPr="00A97596" w:rsidRDefault="00A97596" w:rsidP="00A97596">
      <w:pPr>
        <w:rPr>
          <w:b/>
        </w:rPr>
      </w:pPr>
      <w:r w:rsidRPr="00A97596">
        <w:rPr>
          <w:b/>
        </w:rPr>
        <w:t>All Exhibitors:</w:t>
      </w:r>
    </w:p>
    <w:p w14:paraId="23F2B54E" w14:textId="03AE33C3" w:rsidR="00A97596" w:rsidRDefault="001A3844" w:rsidP="00A97596">
      <w:sdt>
        <w:sdtPr>
          <w:id w:val="-2099166070"/>
          <w14:checkbox>
            <w14:checked w14:val="0"/>
            <w14:checkedState w14:val="2612" w14:font="MS Gothic"/>
            <w14:uncheckedState w14:val="2610" w14:font="MS Gothic"/>
          </w14:checkbox>
        </w:sdtPr>
        <w:sdtEndPr/>
        <w:sdtContent>
          <w:r w:rsidR="005C6CAA">
            <w:rPr>
              <w:rFonts w:ascii="MS Gothic" w:eastAsia="MS Gothic" w:hAnsi="MS Gothic" w:hint="eastAsia"/>
            </w:rPr>
            <w:t>☐</w:t>
          </w:r>
        </w:sdtContent>
      </w:sdt>
      <w:r w:rsidR="005C6CAA">
        <w:t xml:space="preserve"> </w:t>
      </w:r>
      <w:r w:rsidR="00A97596">
        <w:t>We have undertaken a suitable and sufficient Risk Assessment for this show, which we will update as required and notify all relevant parties as to the potential hazards they may encounter onsite.</w:t>
      </w:r>
    </w:p>
    <w:p w14:paraId="31222603" w14:textId="6D1FEFAA" w:rsidR="00A97596" w:rsidRDefault="001A3844" w:rsidP="00A97596">
      <w:sdt>
        <w:sdtPr>
          <w:id w:val="-95400473"/>
          <w14:checkbox>
            <w14:checked w14:val="0"/>
            <w14:checkedState w14:val="2612" w14:font="MS Gothic"/>
            <w14:uncheckedState w14:val="2610" w14:font="MS Gothic"/>
          </w14:checkbox>
        </w:sdtPr>
        <w:sdtEndPr/>
        <w:sdtContent>
          <w:r w:rsidR="005C6CAA">
            <w:rPr>
              <w:rFonts w:ascii="MS Gothic" w:eastAsia="MS Gothic" w:hAnsi="MS Gothic" w:hint="eastAsia"/>
            </w:rPr>
            <w:t>☐</w:t>
          </w:r>
        </w:sdtContent>
      </w:sdt>
      <w:r w:rsidR="00B34F38">
        <w:t xml:space="preserve"> </w:t>
      </w:r>
      <w:r w:rsidR="00A97596">
        <w:t xml:space="preserve">We agree to abide by the </w:t>
      </w:r>
      <w:r w:rsidR="0009129F">
        <w:t xml:space="preserve">site rules and </w:t>
      </w:r>
      <w:r w:rsidR="00A97596">
        <w:t>regulations set out in the exhibitor manual.</w:t>
      </w:r>
    </w:p>
    <w:p w14:paraId="06190F2B" w14:textId="71B998DD" w:rsidR="00A97596" w:rsidRDefault="001A3844" w:rsidP="00A97596">
      <w:sdt>
        <w:sdtPr>
          <w:id w:val="184641161"/>
          <w14:checkbox>
            <w14:checked w14:val="0"/>
            <w14:checkedState w14:val="2612" w14:font="MS Gothic"/>
            <w14:uncheckedState w14:val="2610" w14:font="MS Gothic"/>
          </w14:checkbox>
        </w:sdtPr>
        <w:sdtEndPr/>
        <w:sdtContent>
          <w:r w:rsidR="005C6CAA">
            <w:rPr>
              <w:rFonts w:ascii="MS Gothic" w:eastAsia="MS Gothic" w:hAnsi="MS Gothic" w:hint="eastAsia"/>
            </w:rPr>
            <w:t>☐</w:t>
          </w:r>
        </w:sdtContent>
      </w:sdt>
      <w:r w:rsidR="00B34F38">
        <w:t xml:space="preserve"> </w:t>
      </w:r>
      <w:r w:rsidR="00A97596">
        <w:t>We have taken out adequate public liability insurance to cover our activities on-site and hold a current certificate.</w:t>
      </w:r>
    </w:p>
    <w:p w14:paraId="0A67A271" w14:textId="42240A7C" w:rsidR="00A97596" w:rsidRDefault="001A3844" w:rsidP="00A97596">
      <w:sdt>
        <w:sdtPr>
          <w:id w:val="-2064011049"/>
          <w14:checkbox>
            <w14:checked w14:val="0"/>
            <w14:checkedState w14:val="2612" w14:font="MS Gothic"/>
            <w14:uncheckedState w14:val="2610" w14:font="MS Gothic"/>
          </w14:checkbox>
        </w:sdtPr>
        <w:sdtEndPr/>
        <w:sdtContent>
          <w:r w:rsidR="005C6CAA">
            <w:rPr>
              <w:rFonts w:ascii="MS Gothic" w:eastAsia="MS Gothic" w:hAnsi="MS Gothic" w:hint="eastAsia"/>
            </w:rPr>
            <w:t>☐</w:t>
          </w:r>
        </w:sdtContent>
      </w:sdt>
      <w:r w:rsidR="00B34F38">
        <w:t xml:space="preserve"> </w:t>
      </w:r>
      <w:r w:rsidR="00A97596">
        <w:t>We will adhere to HASAWA74 at all times on-site. Our staff will be sufficiently instructed and trained in NAEC Stoneleigh’s Emergency Procedures and other matters relating to Health and Safety in order to carry out their tasks competently.</w:t>
      </w:r>
    </w:p>
    <w:p w14:paraId="44CF76E8" w14:textId="77777777" w:rsidR="00A97596" w:rsidRPr="00A97596" w:rsidRDefault="00B34F38" w:rsidP="00A97596">
      <w:pPr>
        <w:rPr>
          <w:b/>
        </w:rPr>
      </w:pPr>
      <w:r>
        <w:rPr>
          <w:b/>
        </w:rPr>
        <w:t xml:space="preserve">For Exhibitors using contractors </w:t>
      </w:r>
    </w:p>
    <w:p w14:paraId="6611826A" w14:textId="1C9F80B8" w:rsidR="00A97596" w:rsidRDefault="001A3844" w:rsidP="00A97596">
      <w:sdt>
        <w:sdtPr>
          <w:id w:val="-1157912704"/>
          <w14:checkbox>
            <w14:checked w14:val="0"/>
            <w14:checkedState w14:val="2612" w14:font="MS Gothic"/>
            <w14:uncheckedState w14:val="2610" w14:font="MS Gothic"/>
          </w14:checkbox>
        </w:sdtPr>
        <w:sdtEndPr/>
        <w:sdtContent>
          <w:r w:rsidR="005C6CAA">
            <w:rPr>
              <w:rFonts w:ascii="MS Gothic" w:eastAsia="MS Gothic" w:hAnsi="MS Gothic" w:hint="eastAsia"/>
            </w:rPr>
            <w:t>☐</w:t>
          </w:r>
        </w:sdtContent>
      </w:sdt>
      <w:r w:rsidR="00B34F38">
        <w:t xml:space="preserve"> W</w:t>
      </w:r>
      <w:r w:rsidR="00A97596">
        <w:t>e will supply a Risk Assessment and Method Statement from our contractors/sub-contractors and are satisfied that they are experienced and competent enough to undertake the tasks we require of them.</w:t>
      </w:r>
    </w:p>
    <w:p w14:paraId="48C4F812" w14:textId="77777777" w:rsidR="00B34F38" w:rsidRDefault="00B34F38" w:rsidP="00A97596"/>
    <w:p w14:paraId="476DA307" w14:textId="77777777" w:rsidR="00B34F38" w:rsidRDefault="00B34F38" w:rsidP="00A97596"/>
    <w:p w14:paraId="5414313D" w14:textId="5E756578" w:rsidR="00B34F38" w:rsidRDefault="00B34F38" w:rsidP="00A97596"/>
    <w:p w14:paraId="58C2A3BB" w14:textId="77777777" w:rsidR="005C6CAA" w:rsidRDefault="005C6CAA" w:rsidP="00A97596"/>
    <w:tbl>
      <w:tblPr>
        <w:tblStyle w:val="TableGrid"/>
        <w:tblW w:w="0" w:type="auto"/>
        <w:tblLook w:val="04A0" w:firstRow="1" w:lastRow="0" w:firstColumn="1" w:lastColumn="0" w:noHBand="0" w:noVBand="1"/>
      </w:tblPr>
      <w:tblGrid>
        <w:gridCol w:w="9016"/>
      </w:tblGrid>
      <w:tr w:rsidR="00B34F38" w14:paraId="6B4B643F" w14:textId="77777777" w:rsidTr="00B34F38">
        <w:tc>
          <w:tcPr>
            <w:tcW w:w="9016" w:type="dxa"/>
          </w:tcPr>
          <w:p w14:paraId="25B1C801" w14:textId="77777777" w:rsidR="00B34F38" w:rsidRPr="00953848" w:rsidRDefault="00B34F38" w:rsidP="00A97596">
            <w:pPr>
              <w:rPr>
                <w:b/>
              </w:rPr>
            </w:pPr>
            <w:r w:rsidRPr="00953848">
              <w:rPr>
                <w:b/>
              </w:rPr>
              <w:t>Company Name:</w:t>
            </w:r>
          </w:p>
          <w:p w14:paraId="305295D9" w14:textId="77777777" w:rsidR="00953848" w:rsidRDefault="00953848" w:rsidP="00A97596"/>
        </w:tc>
      </w:tr>
      <w:tr w:rsidR="00B34F38" w14:paraId="7E0E6FBE" w14:textId="77777777" w:rsidTr="00B34F38">
        <w:tc>
          <w:tcPr>
            <w:tcW w:w="9016" w:type="dxa"/>
          </w:tcPr>
          <w:p w14:paraId="4651AA7D" w14:textId="77777777" w:rsidR="00B34F38" w:rsidRPr="00953848" w:rsidRDefault="00B34F38" w:rsidP="00A97596">
            <w:pPr>
              <w:rPr>
                <w:b/>
              </w:rPr>
            </w:pPr>
            <w:r w:rsidRPr="00953848">
              <w:rPr>
                <w:b/>
              </w:rPr>
              <w:t>Stand number(s):</w:t>
            </w:r>
          </w:p>
          <w:p w14:paraId="460662F0" w14:textId="77777777" w:rsidR="007538F3" w:rsidRDefault="007538F3" w:rsidP="00A97596"/>
        </w:tc>
      </w:tr>
      <w:tr w:rsidR="00B34F38" w14:paraId="44572887" w14:textId="77777777" w:rsidTr="00B34F38">
        <w:tc>
          <w:tcPr>
            <w:tcW w:w="9016" w:type="dxa"/>
          </w:tcPr>
          <w:p w14:paraId="0AE1D512" w14:textId="77777777" w:rsidR="00B34F38" w:rsidRPr="00953848" w:rsidRDefault="00B34F38" w:rsidP="00A97596">
            <w:pPr>
              <w:rPr>
                <w:b/>
              </w:rPr>
            </w:pPr>
            <w:r w:rsidRPr="00953848">
              <w:rPr>
                <w:b/>
              </w:rPr>
              <w:t>Address:</w:t>
            </w:r>
          </w:p>
          <w:p w14:paraId="14B7CF8F" w14:textId="77777777" w:rsidR="00B34F38" w:rsidRDefault="00B34F38" w:rsidP="00A97596"/>
          <w:p w14:paraId="6AA26761" w14:textId="77777777" w:rsidR="00B34F38" w:rsidRDefault="00B34F38" w:rsidP="00A97596"/>
          <w:p w14:paraId="7364EA8C" w14:textId="77777777" w:rsidR="00953848" w:rsidRDefault="00953848" w:rsidP="00A97596"/>
          <w:p w14:paraId="0186F5CC" w14:textId="77777777" w:rsidR="00B34F38" w:rsidRDefault="00B34F38" w:rsidP="00A97596"/>
          <w:p w14:paraId="31904D2E" w14:textId="77777777" w:rsidR="00B34F38" w:rsidRDefault="00B34F38" w:rsidP="00A97596"/>
          <w:p w14:paraId="07EDAECA" w14:textId="77777777" w:rsidR="00B34F38" w:rsidRDefault="00B34F38" w:rsidP="00A97596"/>
        </w:tc>
      </w:tr>
      <w:tr w:rsidR="00B34F38" w14:paraId="611F1CD4" w14:textId="77777777" w:rsidTr="00B34F38">
        <w:tc>
          <w:tcPr>
            <w:tcW w:w="9016" w:type="dxa"/>
          </w:tcPr>
          <w:p w14:paraId="5EBA9A85" w14:textId="77777777" w:rsidR="00B34F38" w:rsidRPr="00953848" w:rsidRDefault="00B34F38" w:rsidP="00A97596">
            <w:pPr>
              <w:rPr>
                <w:b/>
              </w:rPr>
            </w:pPr>
            <w:r w:rsidRPr="00953848">
              <w:rPr>
                <w:b/>
              </w:rPr>
              <w:t>Phone number:</w:t>
            </w:r>
          </w:p>
          <w:p w14:paraId="37C6CFCF" w14:textId="77777777" w:rsidR="007538F3" w:rsidRDefault="007538F3" w:rsidP="00A97596"/>
        </w:tc>
      </w:tr>
      <w:tr w:rsidR="00FA6BEA" w14:paraId="330B82FF" w14:textId="77777777" w:rsidTr="002727E0">
        <w:tc>
          <w:tcPr>
            <w:tcW w:w="9016" w:type="dxa"/>
          </w:tcPr>
          <w:p w14:paraId="01A1C8B0" w14:textId="77777777" w:rsidR="00FA6BEA" w:rsidRPr="00953848" w:rsidRDefault="00FA6BEA" w:rsidP="00A97596">
            <w:pPr>
              <w:rPr>
                <w:b/>
              </w:rPr>
            </w:pPr>
            <w:r w:rsidRPr="00953848">
              <w:rPr>
                <w:b/>
              </w:rPr>
              <w:t>Email:</w:t>
            </w:r>
          </w:p>
          <w:p w14:paraId="369CA8FB" w14:textId="77777777" w:rsidR="007538F3" w:rsidRDefault="007538F3" w:rsidP="00A97596"/>
        </w:tc>
      </w:tr>
      <w:tr w:rsidR="00C51A4B" w14:paraId="05AF14B5" w14:textId="77777777" w:rsidTr="003D1A48">
        <w:tc>
          <w:tcPr>
            <w:tcW w:w="9016" w:type="dxa"/>
          </w:tcPr>
          <w:p w14:paraId="5BAD3F76" w14:textId="77777777" w:rsidR="00C51A4B" w:rsidRPr="00953848" w:rsidRDefault="00C51A4B" w:rsidP="00A97596">
            <w:pPr>
              <w:rPr>
                <w:b/>
              </w:rPr>
            </w:pPr>
            <w:r w:rsidRPr="00953848">
              <w:rPr>
                <w:b/>
              </w:rPr>
              <w:t>Signed by (authorising director / manager):</w:t>
            </w:r>
          </w:p>
          <w:p w14:paraId="20686F01" w14:textId="77777777" w:rsidR="00C51A4B" w:rsidRDefault="00C51A4B" w:rsidP="00A97596"/>
          <w:p w14:paraId="61774ABC" w14:textId="77777777" w:rsidR="00C51A4B" w:rsidRDefault="00C51A4B" w:rsidP="00A97596"/>
          <w:p w14:paraId="387AF22D" w14:textId="77777777" w:rsidR="00C51A4B" w:rsidRDefault="00C51A4B" w:rsidP="00A97596"/>
          <w:p w14:paraId="5FA9870E" w14:textId="77777777" w:rsidR="00C51A4B" w:rsidRDefault="00C51A4B" w:rsidP="00A97596"/>
        </w:tc>
      </w:tr>
      <w:tr w:rsidR="00FA6BEA" w14:paraId="79EF96DE" w14:textId="77777777" w:rsidTr="002727E0">
        <w:tc>
          <w:tcPr>
            <w:tcW w:w="9016" w:type="dxa"/>
          </w:tcPr>
          <w:p w14:paraId="28BA1775" w14:textId="77777777" w:rsidR="00FA6BEA" w:rsidRPr="00953848" w:rsidRDefault="00FA6BEA" w:rsidP="00A97596">
            <w:pPr>
              <w:rPr>
                <w:b/>
              </w:rPr>
            </w:pPr>
            <w:r w:rsidRPr="00953848">
              <w:rPr>
                <w:b/>
              </w:rPr>
              <w:t>Date:</w:t>
            </w:r>
          </w:p>
          <w:p w14:paraId="0622A3B9" w14:textId="77777777" w:rsidR="007538F3" w:rsidRDefault="007538F3" w:rsidP="00A97596"/>
        </w:tc>
      </w:tr>
    </w:tbl>
    <w:p w14:paraId="777BB85C" w14:textId="77777777" w:rsidR="00B34F38" w:rsidRDefault="00B34F38" w:rsidP="00A97596"/>
    <w:p w14:paraId="5902734A" w14:textId="289FA63D" w:rsidR="00C51A4B" w:rsidRPr="00C51A4B" w:rsidRDefault="00FA6BEA" w:rsidP="00C51A4B">
      <w:r w:rsidRPr="00C51A4B">
        <w:rPr>
          <w:b/>
        </w:rPr>
        <w:t>Please complete and return by</w:t>
      </w:r>
      <w:r w:rsidR="00C51A4B" w:rsidRPr="00C51A4B">
        <w:rPr>
          <w:b/>
        </w:rPr>
        <w:t xml:space="preserve"> </w:t>
      </w:r>
      <w:r w:rsidR="001A3844">
        <w:rPr>
          <w:b/>
        </w:rPr>
        <w:t>29</w:t>
      </w:r>
      <w:r w:rsidR="00C51A4B" w:rsidRPr="00C51A4B">
        <w:rPr>
          <w:b/>
        </w:rPr>
        <w:t xml:space="preserve"> May 202</w:t>
      </w:r>
      <w:r w:rsidR="005C6CAA">
        <w:rPr>
          <w:b/>
        </w:rPr>
        <w:t>3</w:t>
      </w:r>
      <w:r w:rsidR="00C51A4B" w:rsidRPr="00C51A4B">
        <w:rPr>
          <w:b/>
        </w:rPr>
        <w:t xml:space="preserve"> </w:t>
      </w:r>
      <w:r w:rsidRPr="00C51A4B">
        <w:rPr>
          <w:b/>
        </w:rPr>
        <w:t>to</w:t>
      </w:r>
      <w:r w:rsidR="005C6CAA">
        <w:rPr>
          <w:b/>
        </w:rPr>
        <w:t xml:space="preserve"> </w:t>
      </w:r>
      <w:r w:rsidR="00C51A4B" w:rsidRPr="00C51A4B">
        <w:t>Katy Court</w:t>
      </w:r>
      <w:r w:rsidR="005C6CAA">
        <w:t xml:space="preserve"> </w:t>
      </w:r>
      <w:hyperlink r:id="rId7" w:history="1">
        <w:r w:rsidR="00C51A4B" w:rsidRPr="00C51A4B">
          <w:rPr>
            <w:rStyle w:val="Hyperlink"/>
          </w:rPr>
          <w:t>RTX@roadtransport.com</w:t>
        </w:r>
      </w:hyperlink>
    </w:p>
    <w:p w14:paraId="4E0DC73B" w14:textId="77777777" w:rsidR="00FA6BEA" w:rsidRDefault="00FA6BEA" w:rsidP="00FA6BEA"/>
    <w:p w14:paraId="01A10B1D" w14:textId="77777777" w:rsidR="00FA6BEA" w:rsidRDefault="00FA6BEA" w:rsidP="00A97596"/>
    <w:sectPr w:rsidR="00FA6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7DB3"/>
    <w:multiLevelType w:val="multilevel"/>
    <w:tmpl w:val="FEE8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596"/>
    <w:rsid w:val="0009129F"/>
    <w:rsid w:val="000F5D2B"/>
    <w:rsid w:val="001A3844"/>
    <w:rsid w:val="002727E0"/>
    <w:rsid w:val="005C6CAA"/>
    <w:rsid w:val="007538F3"/>
    <w:rsid w:val="00953848"/>
    <w:rsid w:val="00962A3D"/>
    <w:rsid w:val="00A97596"/>
    <w:rsid w:val="00B34F38"/>
    <w:rsid w:val="00C51A4B"/>
    <w:rsid w:val="00D20FCA"/>
    <w:rsid w:val="00E83775"/>
    <w:rsid w:val="00FA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3D05"/>
  <w15:chartTrackingRefBased/>
  <w15:docId w15:val="{4CD507AA-ED0D-493E-9607-A51F2E9A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A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48340">
      <w:bodyDiv w:val="1"/>
      <w:marLeft w:val="0"/>
      <w:marRight w:val="0"/>
      <w:marTop w:val="0"/>
      <w:marBottom w:val="0"/>
      <w:divBdr>
        <w:top w:val="none" w:sz="0" w:space="0" w:color="auto"/>
        <w:left w:val="none" w:sz="0" w:space="0" w:color="auto"/>
        <w:bottom w:val="none" w:sz="0" w:space="0" w:color="auto"/>
        <w:right w:val="none" w:sz="0" w:space="0" w:color="auto"/>
      </w:divBdr>
      <w:divsChild>
        <w:div w:id="184385726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TX@roadtranspor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99031-C81B-4D04-9F3A-0F0C538F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Cox</dc:creator>
  <cp:keywords/>
  <dc:description/>
  <cp:lastModifiedBy>Katy Court</cp:lastModifiedBy>
  <cp:revision>6</cp:revision>
  <dcterms:created xsi:type="dcterms:W3CDTF">2022-03-18T20:56:00Z</dcterms:created>
  <dcterms:modified xsi:type="dcterms:W3CDTF">2023-02-10T17:14:00Z</dcterms:modified>
</cp:coreProperties>
</file>